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numPr>
          <w:ilvl w:val="0"/>
          <w:numId w:val="4"/>
        </w:numPr>
        <w:ind w:left="720" w:hanging="360"/>
        <w:rPr>
          <w:b w:val="1"/>
          <w:sz w:val="32"/>
          <w:szCs w:val="32"/>
        </w:rPr>
      </w:pPr>
      <w:r w:rsidDel="00000000" w:rsidR="00000000" w:rsidRPr="00000000">
        <w:rPr>
          <w:b w:val="1"/>
          <w:sz w:val="32"/>
          <w:szCs w:val="32"/>
          <w:rtl w:val="0"/>
        </w:rPr>
        <w:t xml:space="preserve">waga elementów</w:t>
      </w:r>
    </w:p>
    <w:p w:rsidR="00000000" w:rsidDel="00000000" w:rsidP="00000000" w:rsidRDefault="00000000" w:rsidRPr="00000000" w14:paraId="00000002">
      <w:pPr>
        <w:rPr>
          <w:sz w:val="32"/>
          <w:szCs w:val="32"/>
        </w:rPr>
      </w:pPr>
      <w:r w:rsidDel="00000000" w:rsidR="00000000" w:rsidRPr="00000000">
        <w:rPr>
          <w:sz w:val="32"/>
          <w:szCs w:val="32"/>
          <w:rtl w:val="0"/>
        </w:rPr>
        <w:t xml:space="preserve">Poprawny semantycznie kod HTML pomaga wyszukiwarkom, określić znaczenie i kontekst treści internetowych.</w:t>
      </w:r>
    </w:p>
    <w:p w:rsidR="00000000" w:rsidDel="00000000" w:rsidP="00000000" w:rsidRDefault="00000000" w:rsidRPr="00000000" w14:paraId="00000003">
      <w:pPr>
        <w:rPr>
          <w:sz w:val="32"/>
          <w:szCs w:val="32"/>
        </w:rPr>
      </w:pPr>
      <w:r w:rsidDel="00000000" w:rsidR="00000000" w:rsidRPr="00000000">
        <w:rPr>
          <w:sz w:val="32"/>
          <w:szCs w:val="32"/>
          <w:rtl w:val="0"/>
        </w:rPr>
        <w:t xml:space="preserve">Wyszukiwarki ważą znaczenie słów kluczowych na podstawie ich umiejscowienia w hierarchii HTML. Na przykład słowa kluczowe ujęte w znaczniku &lt;h1&gt; mają większe znaczenie niż te ujęte w &lt;p&gt;. Umieszczając najważniejsze słowa kluczowe wyżej w hierarchii, skutecznie informujesz wyszukiwarki, o czym jest Twoja strona i dlaczego osoby szukające tych słów kluczowych byłyby zainteresowane Twoją treścią, poprawiając w ten sposób optymalizację Twojej strony pod kątem wyszukiwarek.</w:t>
      </w:r>
    </w:p>
    <w:p w:rsidR="00000000" w:rsidDel="00000000" w:rsidP="00000000" w:rsidRDefault="00000000" w:rsidRPr="00000000" w14:paraId="00000004">
      <w:pPr>
        <w:rPr>
          <w:sz w:val="32"/>
          <w:szCs w:val="32"/>
        </w:rPr>
      </w:pPr>
      <w:r w:rsidDel="00000000" w:rsidR="00000000" w:rsidRPr="00000000">
        <w:rPr>
          <w:rtl w:val="0"/>
        </w:rPr>
      </w:r>
    </w:p>
    <w:p w:rsidR="00000000" w:rsidDel="00000000" w:rsidP="00000000" w:rsidRDefault="00000000" w:rsidRPr="00000000" w14:paraId="00000005">
      <w:pPr>
        <w:numPr>
          <w:ilvl w:val="0"/>
          <w:numId w:val="1"/>
        </w:numPr>
        <w:ind w:left="720" w:hanging="360"/>
        <w:rPr>
          <w:b w:val="1"/>
          <w:sz w:val="32"/>
          <w:szCs w:val="32"/>
        </w:rPr>
      </w:pPr>
      <w:r w:rsidDel="00000000" w:rsidR="00000000" w:rsidRPr="00000000">
        <w:rPr>
          <w:b w:val="1"/>
          <w:sz w:val="32"/>
          <w:szCs w:val="32"/>
          <w:rtl w:val="0"/>
        </w:rPr>
        <w:t xml:space="preserve">nagłówki</w:t>
      </w:r>
    </w:p>
    <w:p w:rsidR="00000000" w:rsidDel="00000000" w:rsidP="00000000" w:rsidRDefault="00000000" w:rsidRPr="00000000" w14:paraId="00000006">
      <w:pPr>
        <w:rPr>
          <w:rFonts w:ascii="Georgia" w:cs="Georgia" w:eastAsia="Georgia" w:hAnsi="Georgia"/>
          <w:color w:val="292929"/>
          <w:sz w:val="30"/>
          <w:szCs w:val="30"/>
          <w:highlight w:val="white"/>
        </w:rPr>
      </w:pPr>
      <w:r w:rsidDel="00000000" w:rsidR="00000000" w:rsidRPr="00000000">
        <w:rPr>
          <w:rFonts w:ascii="Georgia" w:cs="Georgia" w:eastAsia="Georgia" w:hAnsi="Georgia"/>
          <w:color w:val="292929"/>
          <w:sz w:val="30"/>
          <w:szCs w:val="30"/>
          <w:highlight w:val="white"/>
          <w:rtl w:val="0"/>
        </w:rPr>
        <w:t xml:space="preserve">However, it is important to note that in order to ensure a semantic markup, heading tags shouldn't be used based on how they make the text appear but instead on the</w:t>
      </w:r>
      <w:r w:rsidDel="00000000" w:rsidR="00000000" w:rsidRPr="00000000">
        <w:rPr>
          <w:rFonts w:ascii="Georgia" w:cs="Georgia" w:eastAsia="Georgia" w:hAnsi="Georgia"/>
          <w:color w:val="292929"/>
          <w:sz w:val="30"/>
          <w:szCs w:val="30"/>
          <w:highlight w:val="yellow"/>
          <w:rtl w:val="0"/>
        </w:rPr>
        <w:t xml:space="preserve"> importance of the text</w:t>
      </w:r>
      <w:r w:rsidDel="00000000" w:rsidR="00000000" w:rsidRPr="00000000">
        <w:rPr>
          <w:rFonts w:ascii="Georgia" w:cs="Georgia" w:eastAsia="Georgia" w:hAnsi="Georgia"/>
          <w:color w:val="292929"/>
          <w:sz w:val="30"/>
          <w:szCs w:val="30"/>
          <w:highlight w:val="white"/>
          <w:rtl w:val="0"/>
        </w:rPr>
        <w:t xml:space="preserve"> enclosed.</w:t>
      </w:r>
    </w:p>
    <w:p w:rsidR="00000000" w:rsidDel="00000000" w:rsidP="00000000" w:rsidRDefault="00000000" w:rsidRPr="00000000" w14:paraId="00000007">
      <w:pPr>
        <w:rPr>
          <w:rFonts w:ascii="Georgia" w:cs="Georgia" w:eastAsia="Georgia" w:hAnsi="Georgia"/>
          <w:color w:val="292929"/>
          <w:sz w:val="30"/>
          <w:szCs w:val="30"/>
          <w:highlight w:val="white"/>
        </w:rPr>
      </w:pPr>
      <w:r w:rsidDel="00000000" w:rsidR="00000000" w:rsidRPr="00000000">
        <w:rPr>
          <w:rtl w:val="0"/>
        </w:rPr>
      </w:r>
    </w:p>
    <w:p w:rsidR="00000000" w:rsidDel="00000000" w:rsidP="00000000" w:rsidRDefault="00000000" w:rsidRPr="00000000" w14:paraId="00000008">
      <w:pPr>
        <w:rPr>
          <w:rFonts w:ascii="Georgia" w:cs="Georgia" w:eastAsia="Georgia" w:hAnsi="Georgia"/>
          <w:color w:val="292929"/>
          <w:sz w:val="30"/>
          <w:szCs w:val="30"/>
          <w:highlight w:val="white"/>
        </w:rPr>
      </w:pPr>
      <w:r w:rsidDel="00000000" w:rsidR="00000000" w:rsidRPr="00000000">
        <w:rPr>
          <w:rFonts w:ascii="Georgia" w:cs="Georgia" w:eastAsia="Georgia" w:hAnsi="Georgia"/>
          <w:color w:val="292929"/>
          <w:sz w:val="30"/>
          <w:szCs w:val="30"/>
          <w:highlight w:val="white"/>
          <w:rtl w:val="0"/>
        </w:rPr>
        <w:t xml:space="preserve">Nie pomijaj poziomów nagłówków. Każdy &lt;h2&gt; powinien być obecny w &lt;h1&gt;, każdy &lt;h3&gt; powinien być obecny w &lt;h2&gt; i tak dalej, ponieważ poziomy nagłówków działają jak podtytuły oparte na hierarchii.</w:t>
      </w:r>
    </w:p>
    <w:p w:rsidR="00000000" w:rsidDel="00000000" w:rsidP="00000000" w:rsidRDefault="00000000" w:rsidRPr="00000000" w14:paraId="00000009">
      <w:pPr>
        <w:rPr>
          <w:rFonts w:ascii="Georgia" w:cs="Georgia" w:eastAsia="Georgia" w:hAnsi="Georgia"/>
          <w:color w:val="292929"/>
          <w:sz w:val="30"/>
          <w:szCs w:val="30"/>
          <w:highlight w:val="white"/>
        </w:rPr>
      </w:pPr>
      <w:r w:rsidDel="00000000" w:rsidR="00000000" w:rsidRPr="00000000">
        <w:rPr>
          <w:rtl w:val="0"/>
        </w:rPr>
      </w:r>
    </w:p>
    <w:p w:rsidR="00000000" w:rsidDel="00000000" w:rsidP="00000000" w:rsidRDefault="00000000" w:rsidRPr="00000000" w14:paraId="0000000A">
      <w:pPr>
        <w:widowControl w:val="0"/>
        <w:numPr>
          <w:ilvl w:val="0"/>
          <w:numId w:val="5"/>
        </w:numPr>
        <w:spacing w:after="240" w:lineRule="auto"/>
        <w:ind w:left="720" w:hanging="360"/>
        <w:rPr>
          <w:b w:val="1"/>
        </w:rPr>
      </w:pPr>
      <w:r w:rsidDel="00000000" w:rsidR="00000000" w:rsidRPr="00000000">
        <w:rPr>
          <w:rFonts w:ascii="Source Sans Pro" w:cs="Source Sans Pro" w:eastAsia="Source Sans Pro" w:hAnsi="Source Sans Pro"/>
          <w:b w:val="1"/>
          <w:color w:val="7f7f7f"/>
          <w:sz w:val="36"/>
          <w:szCs w:val="36"/>
          <w:rtl w:val="0"/>
        </w:rPr>
        <w:t xml:space="preserve">struktura dokumentu, tagi semantyczne</w:t>
      </w:r>
      <w:r w:rsidDel="00000000" w:rsidR="00000000" w:rsidRPr="00000000">
        <w:rPr>
          <w:rtl w:val="0"/>
        </w:rPr>
      </w:r>
    </w:p>
    <w:p w:rsidR="00000000" w:rsidDel="00000000" w:rsidP="00000000" w:rsidRDefault="00000000" w:rsidRPr="00000000" w14:paraId="0000000B">
      <w:pPr>
        <w:rPr>
          <w:rFonts w:ascii="Georgia" w:cs="Georgia" w:eastAsia="Georgia" w:hAnsi="Georgia"/>
          <w:color w:val="292929"/>
          <w:sz w:val="30"/>
          <w:szCs w:val="30"/>
          <w:highlight w:val="white"/>
        </w:rPr>
      </w:pPr>
      <w:r w:rsidDel="00000000" w:rsidR="00000000" w:rsidRPr="00000000">
        <w:rPr>
          <w:rFonts w:ascii="Georgia" w:cs="Georgia" w:eastAsia="Georgia" w:hAnsi="Georgia"/>
          <w:color w:val="292929"/>
          <w:sz w:val="30"/>
          <w:szCs w:val="30"/>
          <w:highlight w:val="white"/>
          <w:rtl w:val="0"/>
        </w:rPr>
        <w:t xml:space="preserve">&lt;div&gt; i &lt;span&gt; to znaczniki niesemantyczne, co oznacza, że nie przekazują maszynie żadnego podstawowego znaczenia dotyczącego elementów, a jeśli zostaną użyte w znacznych częściach strony, mogą zrujnować jej SEO i dostępność, ponieważ przeglądarka nie może zidentyfikować co przedstawiają różne sekcje dokumentu.</w:t>
      </w:r>
    </w:p>
    <w:p w:rsidR="00000000" w:rsidDel="00000000" w:rsidP="00000000" w:rsidRDefault="00000000" w:rsidRPr="00000000" w14:paraId="0000000C">
      <w:pPr>
        <w:rPr>
          <w:rFonts w:ascii="Georgia" w:cs="Georgia" w:eastAsia="Georgia" w:hAnsi="Georgia"/>
          <w:color w:val="292929"/>
          <w:sz w:val="30"/>
          <w:szCs w:val="30"/>
          <w:highlight w:val="white"/>
        </w:rPr>
      </w:pPr>
      <w:r w:rsidDel="00000000" w:rsidR="00000000" w:rsidRPr="00000000">
        <w:rPr>
          <w:rtl w:val="0"/>
        </w:rPr>
      </w:r>
    </w:p>
    <w:p w:rsidR="00000000" w:rsidDel="00000000" w:rsidP="00000000" w:rsidRDefault="00000000" w:rsidRPr="00000000" w14:paraId="0000000D">
      <w:pPr>
        <w:rPr>
          <w:rFonts w:ascii="Georgia" w:cs="Georgia" w:eastAsia="Georgia" w:hAnsi="Georgia"/>
          <w:color w:val="292929"/>
          <w:sz w:val="30"/>
          <w:szCs w:val="30"/>
          <w:highlight w:val="white"/>
        </w:rPr>
      </w:pPr>
      <w:r w:rsidDel="00000000" w:rsidR="00000000" w:rsidRPr="00000000">
        <w:rPr>
          <w:rFonts w:ascii="Georgia" w:cs="Georgia" w:eastAsia="Georgia" w:hAnsi="Georgia"/>
          <w:color w:val="292929"/>
          <w:sz w:val="30"/>
          <w:szCs w:val="30"/>
          <w:highlight w:val="white"/>
          <w:rtl w:val="0"/>
        </w:rPr>
        <w:t xml:space="preserve">Zamiast tego powinieneś używać tagów semantycznych, takich jak </w:t>
      </w:r>
      <w:r w:rsidDel="00000000" w:rsidR="00000000" w:rsidRPr="00000000">
        <w:rPr>
          <w:rFonts w:ascii="Georgia" w:cs="Georgia" w:eastAsia="Georgia" w:hAnsi="Georgia"/>
          <w:b w:val="1"/>
          <w:color w:val="292929"/>
          <w:sz w:val="30"/>
          <w:szCs w:val="30"/>
          <w:highlight w:val="white"/>
          <w:rtl w:val="0"/>
        </w:rPr>
        <w:t xml:space="preserve">&lt;header&gt;, &lt;nav&gt;, &lt;footer&gt; </w:t>
      </w:r>
      <w:r w:rsidDel="00000000" w:rsidR="00000000" w:rsidRPr="00000000">
        <w:rPr>
          <w:rFonts w:ascii="Georgia" w:cs="Georgia" w:eastAsia="Georgia" w:hAnsi="Georgia"/>
          <w:color w:val="292929"/>
          <w:sz w:val="30"/>
          <w:szCs w:val="30"/>
          <w:highlight w:val="white"/>
          <w:rtl w:val="0"/>
        </w:rPr>
        <w:t xml:space="preserve">itp., aby podzielić różne części dokumentu, aby przeglądarka mogła zidentyfikować i zrozumieć znaczenie dokumentu oraz wykorzystać te informacje w celu poprawy dostępności i SEO.</w:t>
      </w:r>
    </w:p>
    <w:p w:rsidR="00000000" w:rsidDel="00000000" w:rsidP="00000000" w:rsidRDefault="00000000" w:rsidRPr="00000000" w14:paraId="0000000E">
      <w:pPr>
        <w:rPr>
          <w:rFonts w:ascii="Roboto" w:cs="Roboto" w:eastAsia="Roboto" w:hAnsi="Roboto"/>
          <w:color w:val="5f6368"/>
          <w:sz w:val="36"/>
          <w:szCs w:val="36"/>
          <w:highlight w:val="white"/>
        </w:rPr>
      </w:pPr>
      <w:r w:rsidDel="00000000" w:rsidR="00000000" w:rsidRPr="00000000">
        <w:rPr>
          <w:rtl w:val="0"/>
        </w:rPr>
      </w:r>
    </w:p>
    <w:p w:rsidR="00000000" w:rsidDel="00000000" w:rsidP="00000000" w:rsidRDefault="00000000" w:rsidRPr="00000000" w14:paraId="0000000F">
      <w:pPr>
        <w:widowControl w:val="0"/>
        <w:numPr>
          <w:ilvl w:val="0"/>
          <w:numId w:val="6"/>
        </w:numPr>
        <w:spacing w:after="240" w:lineRule="auto"/>
        <w:ind w:left="720" w:hanging="360"/>
        <w:rPr>
          <w:b w:val="1"/>
        </w:rPr>
      </w:pPr>
      <w:r w:rsidDel="00000000" w:rsidR="00000000" w:rsidRPr="00000000">
        <w:rPr>
          <w:rFonts w:ascii="Source Sans Pro" w:cs="Source Sans Pro" w:eastAsia="Source Sans Pro" w:hAnsi="Source Sans Pro"/>
          <w:b w:val="1"/>
          <w:color w:val="7f7f7f"/>
          <w:sz w:val="36"/>
          <w:szCs w:val="36"/>
          <w:rtl w:val="0"/>
        </w:rPr>
        <w:t xml:space="preserve">znaczenie elementów tekstowych </w:t>
      </w:r>
      <w:r w:rsidDel="00000000" w:rsidR="00000000" w:rsidRPr="00000000">
        <w:rPr>
          <w:rtl w:val="0"/>
        </w:rPr>
      </w:r>
    </w:p>
    <w:p w:rsidR="00000000" w:rsidDel="00000000" w:rsidP="00000000" w:rsidRDefault="00000000" w:rsidRPr="00000000" w14:paraId="00000010">
      <w:pPr>
        <w:rPr>
          <w:rFonts w:ascii="Roboto" w:cs="Roboto" w:eastAsia="Roboto" w:hAnsi="Roboto"/>
          <w:sz w:val="27"/>
          <w:szCs w:val="27"/>
          <w:highlight w:val="white"/>
        </w:rPr>
      </w:pPr>
      <w:r w:rsidDel="00000000" w:rsidR="00000000" w:rsidRPr="00000000">
        <w:rPr>
          <w:rFonts w:ascii="Roboto" w:cs="Roboto" w:eastAsia="Roboto" w:hAnsi="Roboto"/>
          <w:sz w:val="27"/>
          <w:szCs w:val="27"/>
          <w:highlight w:val="white"/>
          <w:rtl w:val="0"/>
        </w:rPr>
        <w:t xml:space="preserve">Często w dokumencie widzisz tekst, który jest pogrubiony lub pisany kursywą. Chociaż czasami ma to na celu przekazanie znaczenia, innym razem jest to spowodowane wyłącznie względami estetycznymi i prezentacyjnymi. </w:t>
      </w:r>
      <w:r w:rsidDel="00000000" w:rsidR="00000000" w:rsidRPr="00000000">
        <w:rPr>
          <w:rFonts w:ascii="Roboto" w:cs="Roboto" w:eastAsia="Roboto" w:hAnsi="Roboto"/>
          <w:sz w:val="27"/>
          <w:szCs w:val="27"/>
          <w:shd w:fill="d2e3fc" w:val="clear"/>
          <w:rtl w:val="0"/>
        </w:rPr>
        <w:t xml:space="preserve">Znaczniki HTML &lt;b&gt; i &lt;i&gt; służą odpowiednio do pogrubienia i pochylenia załączonego tekstu, ale nie przekazują one żadnego znaczenia.</w:t>
      </w:r>
      <w:r w:rsidDel="00000000" w:rsidR="00000000" w:rsidRPr="00000000">
        <w:rPr>
          <w:rFonts w:ascii="Roboto" w:cs="Roboto" w:eastAsia="Roboto" w:hAnsi="Roboto"/>
          <w:sz w:val="27"/>
          <w:szCs w:val="27"/>
          <w:highlight w:val="white"/>
          <w:rtl w:val="0"/>
        </w:rPr>
        <w:t xml:space="preserve"> Ponieważ znaczenie i projekt muszą być oddzielone dla semantycznego HTML, ważne jest, aby używać tagów semantycznych do tego samego celu.</w:t>
      </w:r>
    </w:p>
    <w:p w:rsidR="00000000" w:rsidDel="00000000" w:rsidP="00000000" w:rsidRDefault="00000000" w:rsidRPr="00000000" w14:paraId="00000011">
      <w:pPr>
        <w:rPr>
          <w:rFonts w:ascii="Roboto" w:cs="Roboto" w:eastAsia="Roboto" w:hAnsi="Roboto"/>
          <w:sz w:val="27"/>
          <w:szCs w:val="27"/>
          <w:highlight w:val="white"/>
        </w:rPr>
      </w:pPr>
      <w:r w:rsidDel="00000000" w:rsidR="00000000" w:rsidRPr="00000000">
        <w:rPr>
          <w:rtl w:val="0"/>
        </w:rPr>
      </w:r>
    </w:p>
    <w:p w:rsidR="00000000" w:rsidDel="00000000" w:rsidP="00000000" w:rsidRDefault="00000000" w:rsidRPr="00000000" w14:paraId="00000012">
      <w:pPr>
        <w:rPr>
          <w:rFonts w:ascii="Roboto" w:cs="Roboto" w:eastAsia="Roboto" w:hAnsi="Roboto"/>
          <w:sz w:val="27"/>
          <w:szCs w:val="27"/>
          <w:highlight w:val="white"/>
        </w:rPr>
      </w:pPr>
      <w:r w:rsidDel="00000000" w:rsidR="00000000" w:rsidRPr="00000000">
        <w:rPr>
          <w:rFonts w:ascii="Roboto" w:cs="Roboto" w:eastAsia="Roboto" w:hAnsi="Roboto"/>
          <w:sz w:val="27"/>
          <w:szCs w:val="27"/>
          <w:highlight w:val="white"/>
          <w:rtl w:val="0"/>
        </w:rPr>
        <w:t xml:space="preserve">&lt;strong&gt;: tekst oznaczony tagami &lt;strong&gt; jest nie tylko wyświetlany pogrubioną czcionką, ale jest również oznaczany jako ważny przez przeglądarkę.</w:t>
      </w:r>
    </w:p>
    <w:p w:rsidR="00000000" w:rsidDel="00000000" w:rsidP="00000000" w:rsidRDefault="00000000" w:rsidRPr="00000000" w14:paraId="00000013">
      <w:pPr>
        <w:rPr>
          <w:rFonts w:ascii="Roboto" w:cs="Roboto" w:eastAsia="Roboto" w:hAnsi="Roboto"/>
          <w:sz w:val="27"/>
          <w:szCs w:val="27"/>
          <w:highlight w:val="white"/>
        </w:rPr>
      </w:pPr>
      <w:r w:rsidDel="00000000" w:rsidR="00000000" w:rsidRPr="00000000">
        <w:rPr>
          <w:rFonts w:ascii="Roboto" w:cs="Roboto" w:eastAsia="Roboto" w:hAnsi="Roboto"/>
          <w:sz w:val="27"/>
          <w:szCs w:val="27"/>
          <w:highlight w:val="white"/>
          <w:rtl w:val="0"/>
        </w:rPr>
        <w:t xml:space="preserve">&lt;em&gt;: to nie tylko kursywa załączonego tekstu, ale także informuje odwiedzających korzystających z czytników ekranu lub innych komputerów, aby uzyskać dostęp do treści, że tagi są stosowane w celu uwypuklenia oznaczonej treści.</w:t>
      </w:r>
    </w:p>
    <w:p w:rsidR="00000000" w:rsidDel="00000000" w:rsidP="00000000" w:rsidRDefault="00000000" w:rsidRPr="00000000" w14:paraId="00000014">
      <w:pPr>
        <w:rPr>
          <w:rFonts w:ascii="Roboto" w:cs="Roboto" w:eastAsia="Roboto" w:hAnsi="Roboto"/>
          <w:sz w:val="27"/>
          <w:szCs w:val="27"/>
          <w:highlight w:val="white"/>
        </w:rPr>
      </w:pPr>
      <w:r w:rsidDel="00000000" w:rsidR="00000000" w:rsidRPr="00000000">
        <w:rPr>
          <w:rFonts w:ascii="Roboto" w:cs="Roboto" w:eastAsia="Roboto" w:hAnsi="Roboto"/>
          <w:sz w:val="27"/>
          <w:szCs w:val="27"/>
          <w:highlight w:val="white"/>
          <w:rtl w:val="0"/>
        </w:rPr>
        <w:t xml:space="preserve">Niektóre inne znaczniki, których można użyć do nadania znaczenia tekstowi, to:</w:t>
      </w:r>
    </w:p>
    <w:p w:rsidR="00000000" w:rsidDel="00000000" w:rsidP="00000000" w:rsidRDefault="00000000" w:rsidRPr="00000000" w14:paraId="00000015">
      <w:pPr>
        <w:rPr>
          <w:rFonts w:ascii="Roboto" w:cs="Roboto" w:eastAsia="Roboto" w:hAnsi="Roboto"/>
          <w:sz w:val="27"/>
          <w:szCs w:val="27"/>
          <w:highlight w:val="white"/>
        </w:rPr>
      </w:pPr>
      <w:r w:rsidDel="00000000" w:rsidR="00000000" w:rsidRPr="00000000">
        <w:rPr>
          <w:rtl w:val="0"/>
        </w:rPr>
      </w:r>
    </w:p>
    <w:p w:rsidR="00000000" w:rsidDel="00000000" w:rsidP="00000000" w:rsidRDefault="00000000" w:rsidRPr="00000000" w14:paraId="00000016">
      <w:pPr>
        <w:rPr>
          <w:rFonts w:ascii="Roboto" w:cs="Roboto" w:eastAsia="Roboto" w:hAnsi="Roboto"/>
          <w:sz w:val="27"/>
          <w:szCs w:val="27"/>
          <w:highlight w:val="white"/>
        </w:rPr>
      </w:pPr>
      <w:r w:rsidDel="00000000" w:rsidR="00000000" w:rsidRPr="00000000">
        <w:rPr>
          <w:rFonts w:ascii="Roboto" w:cs="Roboto" w:eastAsia="Roboto" w:hAnsi="Roboto"/>
          <w:sz w:val="27"/>
          <w:szCs w:val="27"/>
          <w:highlight w:val="white"/>
          <w:rtl w:val="0"/>
        </w:rPr>
        <w:t xml:space="preserve">&lt;mark&gt;: Ten znacznik służy do wyróżniania tekstu o szczególnym znaczeniu w określonym kontekście. Można go na przykład użyć do wyróżnienia każdego wystąpienia wyszukiwanego hasła na stronie wyników wyszukiwania.</w:t>
      </w:r>
    </w:p>
    <w:p w:rsidR="00000000" w:rsidDel="00000000" w:rsidP="00000000" w:rsidRDefault="00000000" w:rsidRPr="00000000" w14:paraId="00000017">
      <w:pPr>
        <w:rPr>
          <w:rFonts w:ascii="Roboto" w:cs="Roboto" w:eastAsia="Roboto" w:hAnsi="Roboto"/>
          <w:sz w:val="27"/>
          <w:szCs w:val="27"/>
          <w:highlight w:val="white"/>
        </w:rPr>
      </w:pPr>
      <w:r w:rsidDel="00000000" w:rsidR="00000000" w:rsidRPr="00000000">
        <w:rPr>
          <w:rFonts w:ascii="Roboto" w:cs="Roboto" w:eastAsia="Roboto" w:hAnsi="Roboto"/>
          <w:sz w:val="27"/>
          <w:szCs w:val="27"/>
          <w:highlight w:val="white"/>
          <w:rtl w:val="0"/>
        </w:rPr>
        <w:t xml:space="preserve">&lt;cite&gt;: Element &lt;cite&gt; służy do identyfikacji oryginalnej pracy, z której pochodzi fragment treści.</w:t>
      </w:r>
    </w:p>
    <w:p w:rsidR="00000000" w:rsidDel="00000000" w:rsidP="00000000" w:rsidRDefault="00000000" w:rsidRPr="00000000" w14:paraId="00000018">
      <w:pPr>
        <w:rPr>
          <w:rFonts w:ascii="Roboto" w:cs="Roboto" w:eastAsia="Roboto" w:hAnsi="Roboto"/>
          <w:sz w:val="27"/>
          <w:szCs w:val="27"/>
          <w:highlight w:val="white"/>
        </w:rPr>
      </w:pPr>
      <w:r w:rsidDel="00000000" w:rsidR="00000000" w:rsidRPr="00000000">
        <w:rPr>
          <w:rFonts w:ascii="Roboto" w:cs="Roboto" w:eastAsia="Roboto" w:hAnsi="Roboto"/>
          <w:sz w:val="27"/>
          <w:szCs w:val="27"/>
          <w:highlight w:val="white"/>
          <w:rtl w:val="0"/>
        </w:rPr>
        <w:t xml:space="preserve">&lt;blockquote&gt; i &lt;q&gt;: Elementy &lt;blockquote&gt; i &lt;q&gt; (cytat) służą do identyfikacji tekstu będącego bezpośrednim cytatem z innego źródła.</w:t>
      </w:r>
    </w:p>
    <w:p w:rsidR="00000000" w:rsidDel="00000000" w:rsidP="00000000" w:rsidRDefault="00000000" w:rsidRPr="00000000" w14:paraId="00000019">
      <w:pPr>
        <w:shd w:fill="f5f5f5" w:val="clear"/>
        <w:spacing w:line="373.33333333333337" w:lineRule="auto"/>
        <w:rPr>
          <w:rFonts w:ascii="Roboto" w:cs="Roboto" w:eastAsia="Roboto" w:hAnsi="Roboto"/>
          <w:sz w:val="27"/>
          <w:szCs w:val="27"/>
          <w:highlight w:val="white"/>
        </w:rPr>
      </w:pPr>
      <w:r w:rsidDel="00000000" w:rsidR="00000000" w:rsidRPr="00000000">
        <w:rPr>
          <w:rFonts w:ascii="Roboto" w:cs="Roboto" w:eastAsia="Roboto" w:hAnsi="Roboto"/>
          <w:sz w:val="27"/>
          <w:szCs w:val="27"/>
          <w:highlight w:val="white"/>
          <w:rtl w:val="0"/>
        </w:rPr>
        <w:t xml:space="preserve">&lt;time&gt;: Element &lt;time&gt; może służyć do informowania przeglądarek, robotów indeksujących i innych inteligentnych urządzeń, że określony fragment treści reprezentuje czas na zegarze 24-godzinnym lub określoną datę w kalendarzu.</w:t>
      </w:r>
    </w:p>
    <w:p w:rsidR="00000000" w:rsidDel="00000000" w:rsidP="00000000" w:rsidRDefault="00000000" w:rsidRPr="00000000" w14:paraId="0000001A">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0" w:before="0" w:lineRule="auto"/>
        <w:rPr>
          <w:rFonts w:ascii="Roboto" w:cs="Roboto" w:eastAsia="Roboto" w:hAnsi="Roboto"/>
          <w:b w:val="1"/>
          <w:color w:val="292929"/>
          <w:sz w:val="34"/>
          <w:szCs w:val="34"/>
          <w:highlight w:val="white"/>
        </w:rPr>
      </w:pPr>
      <w:bookmarkStart w:colFirst="0" w:colLast="0" w:name="_knn6n2pnk0t0" w:id="0"/>
      <w:bookmarkEnd w:id="0"/>
      <w:r w:rsidDel="00000000" w:rsidR="00000000" w:rsidRPr="00000000">
        <w:rPr>
          <w:rtl w:val="0"/>
        </w:rPr>
      </w:r>
    </w:p>
    <w:p w:rsidR="00000000" w:rsidDel="00000000" w:rsidP="00000000" w:rsidRDefault="00000000" w:rsidRPr="00000000" w14:paraId="0000001B">
      <w:pPr>
        <w:widowControl w:val="0"/>
        <w:numPr>
          <w:ilvl w:val="0"/>
          <w:numId w:val="9"/>
        </w:numPr>
        <w:spacing w:after="240" w:lineRule="auto"/>
        <w:ind w:left="720" w:hanging="360"/>
        <w:rPr>
          <w:b w:val="1"/>
        </w:rPr>
      </w:pPr>
      <w:r w:rsidDel="00000000" w:rsidR="00000000" w:rsidRPr="00000000">
        <w:rPr>
          <w:rFonts w:ascii="Source Sans Pro" w:cs="Source Sans Pro" w:eastAsia="Source Sans Pro" w:hAnsi="Source Sans Pro"/>
          <w:b w:val="1"/>
          <w:color w:val="7f7f7f"/>
          <w:sz w:val="36"/>
          <w:szCs w:val="36"/>
          <w:rtl w:val="0"/>
        </w:rPr>
        <w:t xml:space="preserve">różne media &lt;video&gt;  &lt;audio&gt; </w:t>
      </w:r>
      <w:r w:rsidDel="00000000" w:rsidR="00000000" w:rsidRPr="00000000">
        <w:rPr>
          <w:rtl w:val="0"/>
        </w:rPr>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rPr>
          <w:rFonts w:ascii="Roboto" w:cs="Roboto" w:eastAsia="Roboto" w:hAnsi="Roboto"/>
          <w:sz w:val="27"/>
          <w:szCs w:val="27"/>
          <w:highlight w:val="white"/>
        </w:rPr>
      </w:pPr>
      <w:r w:rsidDel="00000000" w:rsidR="00000000" w:rsidRPr="00000000">
        <w:rPr>
          <w:rFonts w:ascii="Roboto" w:cs="Roboto" w:eastAsia="Roboto" w:hAnsi="Roboto"/>
          <w:sz w:val="27"/>
          <w:szCs w:val="27"/>
          <w:shd w:fill="d2e3fc" w:val="clear"/>
          <w:rtl w:val="0"/>
        </w:rPr>
        <w:t xml:space="preserve">HTML5 zawiera również trzy tagi, które identyfikują typ mediów serwowanych między tagami.</w:t>
      </w:r>
      <w:r w:rsidDel="00000000" w:rsidR="00000000" w:rsidRPr="00000000">
        <w:rPr>
          <w:rFonts w:ascii="Roboto" w:cs="Roboto" w:eastAsia="Roboto" w:hAnsi="Roboto"/>
          <w:sz w:val="27"/>
          <w:szCs w:val="27"/>
          <w:highlight w:val="white"/>
          <w:rtl w:val="0"/>
        </w:rPr>
        <w:t xml:space="preserve"> Tagi te służą dwóm celom. Po pierwsze, sygnalizują przeglądarce potrzebę umieszczenia w kolejce określonego zasobu technicznego, takiego jak silnik odtwarzania wideo. Po drugie, przypisują treści znaczenie semantyczne.</w:t>
      </w:r>
    </w:p>
    <w:p w:rsidR="00000000" w:rsidDel="00000000" w:rsidP="00000000" w:rsidRDefault="00000000" w:rsidRPr="00000000" w14:paraId="0000001E">
      <w:pPr>
        <w:rPr>
          <w:rFonts w:ascii="Roboto" w:cs="Roboto" w:eastAsia="Roboto" w:hAnsi="Roboto"/>
          <w:sz w:val="27"/>
          <w:szCs w:val="27"/>
          <w:highlight w:val="white"/>
        </w:rPr>
      </w:pPr>
      <w:r w:rsidDel="00000000" w:rsidR="00000000" w:rsidRPr="00000000">
        <w:rPr>
          <w:rtl w:val="0"/>
        </w:rPr>
      </w:r>
    </w:p>
    <w:p w:rsidR="00000000" w:rsidDel="00000000" w:rsidP="00000000" w:rsidRDefault="00000000" w:rsidRPr="00000000" w14:paraId="0000001F">
      <w:pPr>
        <w:rPr>
          <w:rFonts w:ascii="Roboto" w:cs="Roboto" w:eastAsia="Roboto" w:hAnsi="Roboto"/>
          <w:sz w:val="27"/>
          <w:szCs w:val="27"/>
          <w:highlight w:val="white"/>
        </w:rPr>
      </w:pPr>
      <w:r w:rsidDel="00000000" w:rsidR="00000000" w:rsidRPr="00000000">
        <w:rPr>
          <w:rFonts w:ascii="Roboto" w:cs="Roboto" w:eastAsia="Roboto" w:hAnsi="Roboto"/>
          <w:sz w:val="27"/>
          <w:szCs w:val="27"/>
          <w:highlight w:val="white"/>
          <w:rtl w:val="0"/>
        </w:rPr>
        <w:t xml:space="preserve">&lt;audio&gt;: Służy do dodawania jednego lub więcej źródeł treści audio do dokumentu i umożliwienia przeglądarce wybrania najlepszej opcji na podstawie urządzenia i przeglądarki odwiedzającego.</w:t>
      </w:r>
    </w:p>
    <w:p w:rsidR="00000000" w:rsidDel="00000000" w:rsidP="00000000" w:rsidRDefault="00000000" w:rsidRPr="00000000" w14:paraId="00000020">
      <w:pPr>
        <w:rPr>
          <w:rFonts w:ascii="Roboto" w:cs="Roboto" w:eastAsia="Roboto" w:hAnsi="Roboto"/>
          <w:sz w:val="27"/>
          <w:szCs w:val="27"/>
          <w:highlight w:val="white"/>
        </w:rPr>
      </w:pPr>
      <w:r w:rsidDel="00000000" w:rsidR="00000000" w:rsidRPr="00000000">
        <w:rPr>
          <w:rFonts w:ascii="Roboto" w:cs="Roboto" w:eastAsia="Roboto" w:hAnsi="Roboto"/>
          <w:sz w:val="27"/>
          <w:szCs w:val="27"/>
          <w:highlight w:val="white"/>
          <w:rtl w:val="0"/>
        </w:rPr>
        <w:t xml:space="preserve">&lt;wideo&gt;: Służy do dodawania treści wideo do dokumentu znaczników.</w:t>
      </w:r>
    </w:p>
    <w:p w:rsidR="00000000" w:rsidDel="00000000" w:rsidP="00000000" w:rsidRDefault="00000000" w:rsidRPr="00000000" w14:paraId="00000021">
      <w:pPr>
        <w:shd w:fill="f5f5f5" w:val="clear"/>
        <w:spacing w:line="373.33333333333337" w:lineRule="auto"/>
        <w:rPr>
          <w:rFonts w:ascii="Roboto" w:cs="Roboto" w:eastAsia="Roboto" w:hAnsi="Roboto"/>
          <w:sz w:val="27"/>
          <w:szCs w:val="27"/>
          <w:highlight w:val="white"/>
        </w:rPr>
      </w:pPr>
      <w:r w:rsidDel="00000000" w:rsidR="00000000" w:rsidRPr="00000000">
        <w:rPr>
          <w:rFonts w:ascii="Roboto" w:cs="Roboto" w:eastAsia="Roboto" w:hAnsi="Roboto"/>
          <w:sz w:val="27"/>
          <w:szCs w:val="27"/>
          <w:highlight w:val="white"/>
          <w:rtl w:val="0"/>
        </w:rPr>
        <w:t xml:space="preserve">&lt;picture&gt;: Element obrazu umożliwia przeglądarce internetowej wybranie najlepszego obrazu z dostępnych opcji w oparciu o wyniki zapytania o media.</w:t>
      </w:r>
    </w:p>
    <w:p w:rsidR="00000000" w:rsidDel="00000000" w:rsidP="00000000" w:rsidRDefault="00000000" w:rsidRPr="00000000" w14:paraId="00000022">
      <w:pPr>
        <w:widowControl w:val="0"/>
        <w:numPr>
          <w:ilvl w:val="0"/>
          <w:numId w:val="10"/>
        </w:numPr>
        <w:spacing w:after="240" w:lineRule="auto"/>
        <w:ind w:left="720" w:hanging="360"/>
        <w:rPr>
          <w:b w:val="1"/>
        </w:rPr>
      </w:pPr>
      <w:r w:rsidDel="00000000" w:rsidR="00000000" w:rsidRPr="00000000">
        <w:rPr>
          <w:rFonts w:ascii="Source Sans Pro" w:cs="Source Sans Pro" w:eastAsia="Source Sans Pro" w:hAnsi="Source Sans Pro"/>
          <w:b w:val="1"/>
          <w:color w:val="7f7f7f"/>
          <w:sz w:val="36"/>
          <w:szCs w:val="36"/>
          <w:rtl w:val="0"/>
        </w:rPr>
        <w:t xml:space="preserve">correlation tags</w:t>
      </w:r>
      <w:r w:rsidDel="00000000" w:rsidR="00000000" w:rsidRPr="00000000">
        <w:rPr>
          <w:rtl w:val="0"/>
        </w:rPr>
      </w:r>
    </w:p>
    <w:p w:rsidR="00000000" w:rsidDel="00000000" w:rsidP="00000000" w:rsidRDefault="00000000" w:rsidRPr="00000000" w14:paraId="00000023">
      <w:pPr>
        <w:spacing w:after="0" w:before="260" w:line="523.6363636363636" w:lineRule="auto"/>
        <w:rPr>
          <w:rFonts w:ascii="Georgia" w:cs="Georgia" w:eastAsia="Georgia" w:hAnsi="Georgia"/>
          <w:color w:val="292929"/>
          <w:sz w:val="30"/>
          <w:szCs w:val="30"/>
          <w:highlight w:val="white"/>
        </w:rPr>
      </w:pPr>
      <w:r w:rsidDel="00000000" w:rsidR="00000000" w:rsidRPr="00000000">
        <w:rPr>
          <w:rFonts w:ascii="Georgia" w:cs="Georgia" w:eastAsia="Georgia" w:hAnsi="Georgia"/>
          <w:color w:val="292929"/>
          <w:sz w:val="30"/>
          <w:szCs w:val="30"/>
          <w:highlight w:val="white"/>
          <w:rtl w:val="0"/>
        </w:rPr>
        <w:t xml:space="preserve">Several HTML elements are used to signal a correlation between multiple elements and tell the browser that the items are related to each other.</w:t>
      </w:r>
    </w:p>
    <w:p w:rsidR="00000000" w:rsidDel="00000000" w:rsidP="00000000" w:rsidRDefault="00000000" w:rsidRPr="00000000" w14:paraId="00000024">
      <w:pPr>
        <w:numPr>
          <w:ilvl w:val="0"/>
          <w:numId w:val="7"/>
        </w:numPr>
        <w:spacing w:after="0" w:afterAutospacing="0" w:before="640" w:line="458.1818181818182" w:lineRule="auto"/>
        <w:ind w:left="1180" w:hanging="360"/>
        <w:rPr>
          <w:rFonts w:ascii="Georgia" w:cs="Georgia" w:eastAsia="Georgia" w:hAnsi="Georgia"/>
          <w:color w:val="292929"/>
          <w:sz w:val="30"/>
          <w:szCs w:val="30"/>
          <w:highlight w:val="white"/>
        </w:rPr>
      </w:pPr>
      <w:r w:rsidDel="00000000" w:rsidR="00000000" w:rsidRPr="00000000">
        <w:rPr>
          <w:rFonts w:ascii="Georgia" w:cs="Georgia" w:eastAsia="Georgia" w:hAnsi="Georgia"/>
          <w:b w:val="1"/>
          <w:i w:val="1"/>
          <w:color w:val="292929"/>
          <w:sz w:val="30"/>
          <w:szCs w:val="30"/>
          <w:highlight w:val="white"/>
          <w:rtl w:val="0"/>
        </w:rPr>
        <w:t xml:space="preserve">&lt;ol&gt; and &lt;ul&gt;: </w:t>
      </w:r>
      <w:r w:rsidDel="00000000" w:rsidR="00000000" w:rsidRPr="00000000">
        <w:rPr>
          <w:rFonts w:ascii="Georgia" w:cs="Georgia" w:eastAsia="Georgia" w:hAnsi="Georgia"/>
          <w:color w:val="292929"/>
          <w:sz w:val="30"/>
          <w:szCs w:val="30"/>
          <w:highlight w:val="white"/>
          <w:rtl w:val="0"/>
        </w:rPr>
        <w:t xml:space="preserve">the use of an ordered list </w:t>
      </w:r>
      <w:r w:rsidDel="00000000" w:rsidR="00000000" w:rsidRPr="00000000">
        <w:rPr>
          <w:rFonts w:ascii="Georgia" w:cs="Georgia" w:eastAsia="Georgia" w:hAnsi="Georgia"/>
          <w:i w:val="1"/>
          <w:color w:val="292929"/>
          <w:sz w:val="30"/>
          <w:szCs w:val="30"/>
          <w:highlight w:val="white"/>
          <w:rtl w:val="0"/>
        </w:rPr>
        <w:t xml:space="preserve">&lt;ol&gt;</w:t>
      </w:r>
      <w:r w:rsidDel="00000000" w:rsidR="00000000" w:rsidRPr="00000000">
        <w:rPr>
          <w:rFonts w:ascii="Georgia" w:cs="Georgia" w:eastAsia="Georgia" w:hAnsi="Georgia"/>
          <w:color w:val="292929"/>
          <w:sz w:val="30"/>
          <w:szCs w:val="30"/>
          <w:highlight w:val="white"/>
          <w:rtl w:val="0"/>
        </w:rPr>
        <w:t xml:space="preserve"> tells the browser that the items on the list need to appear in a specific order. Unordered lists </w:t>
      </w:r>
      <w:r w:rsidDel="00000000" w:rsidR="00000000" w:rsidRPr="00000000">
        <w:rPr>
          <w:rFonts w:ascii="Georgia" w:cs="Georgia" w:eastAsia="Georgia" w:hAnsi="Georgia"/>
          <w:i w:val="1"/>
          <w:color w:val="292929"/>
          <w:sz w:val="30"/>
          <w:szCs w:val="30"/>
          <w:highlight w:val="white"/>
          <w:rtl w:val="0"/>
        </w:rPr>
        <w:t xml:space="preserve">&lt;ul&gt;</w:t>
      </w:r>
      <w:r w:rsidDel="00000000" w:rsidR="00000000" w:rsidRPr="00000000">
        <w:rPr>
          <w:rFonts w:ascii="Georgia" w:cs="Georgia" w:eastAsia="Georgia" w:hAnsi="Georgia"/>
          <w:color w:val="292929"/>
          <w:sz w:val="30"/>
          <w:szCs w:val="30"/>
          <w:highlight w:val="white"/>
          <w:rtl w:val="0"/>
        </w:rPr>
        <w:t xml:space="preserve"> on the other hand are used to signal a relationship between the items on the list and to indicate that they do not need to be understood in a specific order.</w:t>
      </w:r>
    </w:p>
    <w:p w:rsidR="00000000" w:rsidDel="00000000" w:rsidP="00000000" w:rsidRDefault="00000000" w:rsidRPr="00000000" w14:paraId="00000025">
      <w:pPr>
        <w:numPr>
          <w:ilvl w:val="0"/>
          <w:numId w:val="7"/>
        </w:numPr>
        <w:spacing w:after="0" w:afterAutospacing="0" w:before="0" w:beforeAutospacing="0" w:line="458.1818181818182" w:lineRule="auto"/>
        <w:ind w:left="1180" w:hanging="360"/>
        <w:rPr>
          <w:rFonts w:ascii="Georgia" w:cs="Georgia" w:eastAsia="Georgia" w:hAnsi="Georgia"/>
          <w:color w:val="292929"/>
          <w:sz w:val="30"/>
          <w:szCs w:val="30"/>
          <w:highlight w:val="white"/>
        </w:rPr>
      </w:pPr>
      <w:r w:rsidDel="00000000" w:rsidR="00000000" w:rsidRPr="00000000">
        <w:rPr>
          <w:rFonts w:ascii="Georgia" w:cs="Georgia" w:eastAsia="Georgia" w:hAnsi="Georgia"/>
          <w:b w:val="1"/>
          <w:i w:val="1"/>
          <w:color w:val="292929"/>
          <w:sz w:val="30"/>
          <w:szCs w:val="30"/>
          <w:highlight w:val="white"/>
          <w:rtl w:val="0"/>
        </w:rPr>
        <w:t xml:space="preserve">&lt;figure&gt;: </w:t>
      </w:r>
      <w:r w:rsidDel="00000000" w:rsidR="00000000" w:rsidRPr="00000000">
        <w:rPr>
          <w:rFonts w:ascii="Georgia" w:cs="Georgia" w:eastAsia="Georgia" w:hAnsi="Georgia"/>
          <w:color w:val="292929"/>
          <w:sz w:val="30"/>
          <w:szCs w:val="30"/>
          <w:highlight w:val="white"/>
          <w:rtl w:val="0"/>
        </w:rPr>
        <w:t xml:space="preserve">The</w:t>
      </w:r>
      <w:r w:rsidDel="00000000" w:rsidR="00000000" w:rsidRPr="00000000">
        <w:rPr>
          <w:rFonts w:ascii="Georgia" w:cs="Georgia" w:eastAsia="Georgia" w:hAnsi="Georgia"/>
          <w:b w:val="1"/>
          <w:i w:val="1"/>
          <w:color w:val="292929"/>
          <w:sz w:val="30"/>
          <w:szCs w:val="30"/>
          <w:highlight w:val="white"/>
          <w:rtl w:val="0"/>
        </w:rPr>
        <w:t xml:space="preserve"> </w:t>
      </w:r>
      <w:r w:rsidDel="00000000" w:rsidR="00000000" w:rsidRPr="00000000">
        <w:rPr>
          <w:rFonts w:ascii="Georgia" w:cs="Georgia" w:eastAsia="Georgia" w:hAnsi="Georgia"/>
          <w:i w:val="1"/>
          <w:color w:val="292929"/>
          <w:sz w:val="30"/>
          <w:szCs w:val="30"/>
          <w:highlight w:val="white"/>
          <w:rtl w:val="0"/>
        </w:rPr>
        <w:t xml:space="preserve">&lt;figure&gt;</w:t>
      </w:r>
      <w:r w:rsidDel="00000000" w:rsidR="00000000" w:rsidRPr="00000000">
        <w:rPr>
          <w:rFonts w:ascii="Georgia" w:cs="Georgia" w:eastAsia="Georgia" w:hAnsi="Georgia"/>
          <w:b w:val="1"/>
          <w:i w:val="1"/>
          <w:color w:val="292929"/>
          <w:sz w:val="30"/>
          <w:szCs w:val="30"/>
          <w:highlight w:val="white"/>
          <w:rtl w:val="0"/>
        </w:rPr>
        <w:t xml:space="preserve"> </w:t>
      </w:r>
      <w:r w:rsidDel="00000000" w:rsidR="00000000" w:rsidRPr="00000000">
        <w:rPr>
          <w:rFonts w:ascii="Georgia" w:cs="Georgia" w:eastAsia="Georgia" w:hAnsi="Georgia"/>
          <w:color w:val="292929"/>
          <w:sz w:val="30"/>
          <w:szCs w:val="30"/>
          <w:highlight w:val="white"/>
          <w:rtl w:val="0"/>
        </w:rPr>
        <w:t xml:space="preserve">element is used to group together a piece of content, such as an image, chart, graph, or text, and a caption marked off by </w:t>
      </w:r>
      <w:r w:rsidDel="00000000" w:rsidR="00000000" w:rsidRPr="00000000">
        <w:rPr>
          <w:rFonts w:ascii="Georgia" w:cs="Georgia" w:eastAsia="Georgia" w:hAnsi="Georgia"/>
          <w:i w:val="1"/>
          <w:color w:val="292929"/>
          <w:sz w:val="30"/>
          <w:szCs w:val="30"/>
          <w:highlight w:val="white"/>
          <w:rtl w:val="0"/>
        </w:rPr>
        <w:t xml:space="preserve">&lt;figcaption&gt;</w:t>
      </w:r>
      <w:r w:rsidDel="00000000" w:rsidR="00000000" w:rsidRPr="00000000">
        <w:rPr>
          <w:rFonts w:ascii="Georgia" w:cs="Georgia" w:eastAsia="Georgia" w:hAnsi="Georgia"/>
          <w:color w:val="292929"/>
          <w:sz w:val="30"/>
          <w:szCs w:val="30"/>
          <w:highlight w:val="white"/>
          <w:rtl w:val="0"/>
        </w:rPr>
        <w:t xml:space="preserve"> tags. By nesting the caption and the content between the </w:t>
      </w:r>
      <w:r w:rsidDel="00000000" w:rsidR="00000000" w:rsidRPr="00000000">
        <w:rPr>
          <w:rFonts w:ascii="Georgia" w:cs="Georgia" w:eastAsia="Georgia" w:hAnsi="Georgia"/>
          <w:i w:val="1"/>
          <w:color w:val="292929"/>
          <w:sz w:val="30"/>
          <w:szCs w:val="30"/>
          <w:highlight w:val="white"/>
          <w:rtl w:val="0"/>
        </w:rPr>
        <w:t xml:space="preserve">&lt;figure&gt;</w:t>
      </w:r>
      <w:r w:rsidDel="00000000" w:rsidR="00000000" w:rsidRPr="00000000">
        <w:rPr>
          <w:rFonts w:ascii="Georgia" w:cs="Georgia" w:eastAsia="Georgia" w:hAnsi="Georgia"/>
          <w:b w:val="1"/>
          <w:i w:val="1"/>
          <w:color w:val="292929"/>
          <w:sz w:val="30"/>
          <w:szCs w:val="30"/>
          <w:highlight w:val="white"/>
          <w:rtl w:val="0"/>
        </w:rPr>
        <w:t xml:space="preserve"> </w:t>
      </w:r>
      <w:r w:rsidDel="00000000" w:rsidR="00000000" w:rsidRPr="00000000">
        <w:rPr>
          <w:rFonts w:ascii="Georgia" w:cs="Georgia" w:eastAsia="Georgia" w:hAnsi="Georgia"/>
          <w:color w:val="292929"/>
          <w:sz w:val="30"/>
          <w:szCs w:val="30"/>
          <w:highlight w:val="white"/>
          <w:rtl w:val="0"/>
        </w:rPr>
        <w:t xml:space="preserve">tags a relationship between the nested elements is identified.</w:t>
      </w:r>
    </w:p>
    <w:p w:rsidR="00000000" w:rsidDel="00000000" w:rsidP="00000000" w:rsidRDefault="00000000" w:rsidRPr="00000000" w14:paraId="00000026">
      <w:pPr>
        <w:numPr>
          <w:ilvl w:val="0"/>
          <w:numId w:val="2"/>
        </w:numPr>
        <w:spacing w:after="0" w:before="0" w:beforeAutospacing="0" w:line="458.1818181818182" w:lineRule="auto"/>
        <w:ind w:left="1180" w:hanging="360"/>
        <w:rPr>
          <w:rFonts w:ascii="Georgia" w:cs="Georgia" w:eastAsia="Georgia" w:hAnsi="Georgia"/>
          <w:color w:val="292929"/>
          <w:sz w:val="30"/>
          <w:szCs w:val="30"/>
          <w:highlight w:val="white"/>
        </w:rPr>
      </w:pPr>
      <w:r w:rsidDel="00000000" w:rsidR="00000000" w:rsidRPr="00000000">
        <w:rPr>
          <w:rFonts w:ascii="Georgia" w:cs="Georgia" w:eastAsia="Georgia" w:hAnsi="Georgia"/>
          <w:b w:val="1"/>
          <w:i w:val="1"/>
          <w:color w:val="292929"/>
          <w:sz w:val="30"/>
          <w:szCs w:val="30"/>
          <w:highlight w:val="white"/>
          <w:rtl w:val="0"/>
        </w:rPr>
        <w:t xml:space="preserve">&lt;address&gt;:</w:t>
      </w:r>
      <w:r w:rsidDel="00000000" w:rsidR="00000000" w:rsidRPr="00000000">
        <w:rPr>
          <w:rFonts w:ascii="Georgia" w:cs="Georgia" w:eastAsia="Georgia" w:hAnsi="Georgia"/>
          <w:color w:val="292929"/>
          <w:sz w:val="30"/>
          <w:szCs w:val="30"/>
          <w:highlight w:val="white"/>
          <w:rtl w:val="0"/>
        </w:rPr>
        <w:t xml:space="preserve"> This attribute is used to associate contact information with the parent element that contains the </w:t>
      </w:r>
      <w:r w:rsidDel="00000000" w:rsidR="00000000" w:rsidRPr="00000000">
        <w:rPr>
          <w:rFonts w:ascii="Georgia" w:cs="Georgia" w:eastAsia="Georgia" w:hAnsi="Georgia"/>
          <w:i w:val="1"/>
          <w:color w:val="292929"/>
          <w:sz w:val="30"/>
          <w:szCs w:val="30"/>
          <w:highlight w:val="white"/>
          <w:rtl w:val="0"/>
        </w:rPr>
        <w:t xml:space="preserve">&lt;address&gt;</w:t>
      </w:r>
      <w:r w:rsidDel="00000000" w:rsidR="00000000" w:rsidRPr="00000000">
        <w:rPr>
          <w:rFonts w:ascii="Georgia" w:cs="Georgia" w:eastAsia="Georgia" w:hAnsi="Georgia"/>
          <w:color w:val="292929"/>
          <w:sz w:val="30"/>
          <w:szCs w:val="30"/>
          <w:highlight w:val="white"/>
          <w:rtl w:val="0"/>
        </w:rPr>
        <w:t xml:space="preserve"> element. For example, when added to an </w:t>
      </w:r>
      <w:r w:rsidDel="00000000" w:rsidR="00000000" w:rsidRPr="00000000">
        <w:rPr>
          <w:rFonts w:ascii="Georgia" w:cs="Georgia" w:eastAsia="Georgia" w:hAnsi="Georgia"/>
          <w:i w:val="1"/>
          <w:color w:val="292929"/>
          <w:sz w:val="30"/>
          <w:szCs w:val="30"/>
          <w:highlight w:val="white"/>
          <w:rtl w:val="0"/>
        </w:rPr>
        <w:t xml:space="preserve">&lt;article&gt;</w:t>
      </w:r>
      <w:r w:rsidDel="00000000" w:rsidR="00000000" w:rsidRPr="00000000">
        <w:rPr>
          <w:rFonts w:ascii="Georgia" w:cs="Georgia" w:eastAsia="Georgia" w:hAnsi="Georgia"/>
          <w:color w:val="292929"/>
          <w:sz w:val="30"/>
          <w:szCs w:val="30"/>
          <w:highlight w:val="white"/>
          <w:rtl w:val="0"/>
        </w:rPr>
        <w:t xml:space="preserve">,the</w:t>
      </w:r>
      <w:r w:rsidDel="00000000" w:rsidR="00000000" w:rsidRPr="00000000">
        <w:rPr>
          <w:rFonts w:ascii="Georgia" w:cs="Georgia" w:eastAsia="Georgia" w:hAnsi="Georgia"/>
          <w:i w:val="1"/>
          <w:color w:val="292929"/>
          <w:sz w:val="30"/>
          <w:szCs w:val="30"/>
          <w:highlight w:val="white"/>
          <w:rtl w:val="0"/>
        </w:rPr>
        <w:t xml:space="preserve"> &lt;address&gt;</w:t>
      </w:r>
      <w:r w:rsidDel="00000000" w:rsidR="00000000" w:rsidRPr="00000000">
        <w:rPr>
          <w:rFonts w:ascii="Georgia" w:cs="Georgia" w:eastAsia="Georgia" w:hAnsi="Georgia"/>
          <w:color w:val="292929"/>
          <w:sz w:val="30"/>
          <w:szCs w:val="30"/>
          <w:highlight w:val="white"/>
          <w:rtl w:val="0"/>
        </w:rPr>
        <w:t xml:space="preserve"> element provides contact information for the article author, and when added to a web page </w:t>
      </w:r>
      <w:r w:rsidDel="00000000" w:rsidR="00000000" w:rsidRPr="00000000">
        <w:rPr>
          <w:rFonts w:ascii="Georgia" w:cs="Georgia" w:eastAsia="Georgia" w:hAnsi="Georgia"/>
          <w:i w:val="1"/>
          <w:color w:val="292929"/>
          <w:sz w:val="30"/>
          <w:szCs w:val="30"/>
          <w:highlight w:val="white"/>
          <w:rtl w:val="0"/>
        </w:rPr>
        <w:t xml:space="preserve">&lt;footer&gt;</w:t>
      </w:r>
      <w:r w:rsidDel="00000000" w:rsidR="00000000" w:rsidRPr="00000000">
        <w:rPr>
          <w:rFonts w:ascii="Georgia" w:cs="Georgia" w:eastAsia="Georgia" w:hAnsi="Georgia"/>
          <w:color w:val="292929"/>
          <w:sz w:val="30"/>
          <w:szCs w:val="30"/>
          <w:highlight w:val="white"/>
          <w:rtl w:val="0"/>
        </w:rPr>
        <w:t xml:space="preserve"> the </w:t>
      </w:r>
      <w:r w:rsidDel="00000000" w:rsidR="00000000" w:rsidRPr="00000000">
        <w:rPr>
          <w:rFonts w:ascii="Georgia" w:cs="Georgia" w:eastAsia="Georgia" w:hAnsi="Georgia"/>
          <w:i w:val="1"/>
          <w:color w:val="292929"/>
          <w:sz w:val="30"/>
          <w:szCs w:val="30"/>
          <w:highlight w:val="white"/>
          <w:rtl w:val="0"/>
        </w:rPr>
        <w:t xml:space="preserve">&lt;address&gt;</w:t>
      </w:r>
      <w:r w:rsidDel="00000000" w:rsidR="00000000" w:rsidRPr="00000000">
        <w:rPr>
          <w:rFonts w:ascii="Georgia" w:cs="Georgia" w:eastAsia="Georgia" w:hAnsi="Georgia"/>
          <w:color w:val="292929"/>
          <w:sz w:val="30"/>
          <w:szCs w:val="30"/>
          <w:highlight w:val="white"/>
          <w:rtl w:val="0"/>
        </w:rPr>
        <w:t xml:space="preserve"> identifies contact information for the web page owner.</w:t>
      </w:r>
    </w:p>
    <w:p w:rsidR="00000000" w:rsidDel="00000000" w:rsidP="00000000" w:rsidRDefault="00000000" w:rsidRPr="00000000" w14:paraId="00000027">
      <w:pPr>
        <w:spacing w:after="0" w:before="600" w:line="523.6363636363636" w:lineRule="auto"/>
        <w:rPr>
          <w:rFonts w:ascii="Georgia" w:cs="Georgia" w:eastAsia="Georgia" w:hAnsi="Georgia"/>
          <w:color w:val="292929"/>
          <w:sz w:val="30"/>
          <w:szCs w:val="30"/>
          <w:highlight w:val="white"/>
        </w:rPr>
      </w:pPr>
      <w:r w:rsidDel="00000000" w:rsidR="00000000" w:rsidRPr="00000000">
        <w:rPr>
          <w:rFonts w:ascii="Georgia" w:cs="Georgia" w:eastAsia="Georgia" w:hAnsi="Georgia"/>
          <w:color w:val="292929"/>
          <w:sz w:val="30"/>
          <w:szCs w:val="30"/>
          <w:highlight w:val="white"/>
          <w:rtl w:val="0"/>
        </w:rPr>
        <w:t xml:space="preserve">Structure, relative importance, and hierarchy are things that humans understand instinctively from the design and layout. Correctly using the correct semantic HTML tags in the place of</w:t>
      </w:r>
      <w:r w:rsidDel="00000000" w:rsidR="00000000" w:rsidRPr="00000000">
        <w:rPr>
          <w:rFonts w:ascii="Georgia" w:cs="Georgia" w:eastAsia="Georgia" w:hAnsi="Georgia"/>
          <w:b w:val="1"/>
          <w:i w:val="1"/>
          <w:color w:val="292929"/>
          <w:sz w:val="30"/>
          <w:szCs w:val="30"/>
          <w:highlight w:val="white"/>
          <w:rtl w:val="0"/>
        </w:rPr>
        <w:t xml:space="preserve"> &lt;div&gt; </w:t>
      </w:r>
      <w:r w:rsidDel="00000000" w:rsidR="00000000" w:rsidRPr="00000000">
        <w:rPr>
          <w:rFonts w:ascii="Georgia" w:cs="Georgia" w:eastAsia="Georgia" w:hAnsi="Georgia"/>
          <w:color w:val="292929"/>
          <w:sz w:val="30"/>
          <w:szCs w:val="30"/>
          <w:highlight w:val="white"/>
          <w:rtl w:val="0"/>
        </w:rPr>
        <w:t xml:space="preserve">and </w:t>
      </w:r>
      <w:r w:rsidDel="00000000" w:rsidR="00000000" w:rsidRPr="00000000">
        <w:rPr>
          <w:rFonts w:ascii="Georgia" w:cs="Georgia" w:eastAsia="Georgia" w:hAnsi="Georgia"/>
          <w:b w:val="1"/>
          <w:i w:val="1"/>
          <w:color w:val="292929"/>
          <w:sz w:val="30"/>
          <w:szCs w:val="30"/>
          <w:highlight w:val="white"/>
          <w:rtl w:val="0"/>
        </w:rPr>
        <w:t xml:space="preserve">&lt;span&gt;</w:t>
      </w:r>
      <w:r w:rsidDel="00000000" w:rsidR="00000000" w:rsidRPr="00000000">
        <w:rPr>
          <w:rFonts w:ascii="Georgia" w:cs="Georgia" w:eastAsia="Georgia" w:hAnsi="Georgia"/>
          <w:color w:val="292929"/>
          <w:sz w:val="30"/>
          <w:szCs w:val="30"/>
          <w:highlight w:val="white"/>
          <w:rtl w:val="0"/>
        </w:rPr>
        <w:t xml:space="preserve"> simply makes that understanding easier for machines.</w:t>
      </w:r>
    </w:p>
    <w:p w:rsidR="00000000" w:rsidDel="00000000" w:rsidP="00000000" w:rsidRDefault="00000000" w:rsidRPr="00000000" w14:paraId="00000028">
      <w:pPr>
        <w:rPr>
          <w:rFonts w:ascii="Georgia" w:cs="Georgia" w:eastAsia="Georgia" w:hAnsi="Georgia"/>
          <w:color w:val="292929"/>
          <w:sz w:val="30"/>
          <w:szCs w:val="30"/>
          <w:highlight w:val="white"/>
        </w:rPr>
      </w:pPr>
      <w:r w:rsidDel="00000000" w:rsidR="00000000" w:rsidRPr="00000000">
        <w:rPr>
          <w:rtl w:val="0"/>
        </w:rPr>
      </w:r>
    </w:p>
    <w:p w:rsidR="00000000" w:rsidDel="00000000" w:rsidP="00000000" w:rsidRDefault="00000000" w:rsidRPr="00000000" w14:paraId="00000029">
      <w:pPr>
        <w:rPr>
          <w:sz w:val="32"/>
          <w:szCs w:val="32"/>
        </w:rPr>
      </w:pPr>
      <w:r w:rsidDel="00000000" w:rsidR="00000000" w:rsidRPr="00000000">
        <w:rPr>
          <w:rtl w:val="0"/>
        </w:rPr>
      </w:r>
    </w:p>
    <w:p w:rsidR="00000000" w:rsidDel="00000000" w:rsidP="00000000" w:rsidRDefault="00000000" w:rsidRPr="00000000" w14:paraId="0000002A">
      <w:pPr>
        <w:rPr>
          <w:sz w:val="32"/>
          <w:szCs w:val="32"/>
        </w:rPr>
      </w:pPr>
      <w:r w:rsidDel="00000000" w:rsidR="00000000" w:rsidRPr="00000000">
        <w:rPr>
          <w:sz w:val="32"/>
          <w:szCs w:val="32"/>
        </w:rPr>
        <w:drawing>
          <wp:inline distB="114300" distT="114300" distL="114300" distR="114300">
            <wp:extent cx="5343525" cy="1323975"/>
            <wp:effectExtent b="0" l="0" r="0" t="0"/>
            <wp:docPr id="3" name="image3.png"/>
            <a:graphic>
              <a:graphicData uri="http://schemas.openxmlformats.org/drawingml/2006/picture">
                <pic:pic>
                  <pic:nvPicPr>
                    <pic:cNvPr id="0" name="image3.png"/>
                    <pic:cNvPicPr preferRelativeResize="0"/>
                  </pic:nvPicPr>
                  <pic:blipFill>
                    <a:blip r:embed="rId6"/>
                    <a:srcRect b="0" l="0" r="0" t="0"/>
                    <a:stretch>
                      <a:fillRect/>
                    </a:stretch>
                  </pic:blipFill>
                  <pic:spPr>
                    <a:xfrm>
                      <a:off x="0" y="0"/>
                      <a:ext cx="5343525" cy="1323975"/>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rPr>
          <w:sz w:val="32"/>
          <w:szCs w:val="32"/>
        </w:rPr>
      </w:pPr>
      <w:r w:rsidDel="00000000" w:rsidR="00000000" w:rsidRPr="00000000">
        <w:rPr>
          <w:sz w:val="32"/>
          <w:szCs w:val="32"/>
          <w:rtl w:val="0"/>
        </w:rPr>
        <w:t xml:space="preserve">Keep your title short (around 60 characters), include your brand name a few relevant keywords</w:t>
      </w:r>
    </w:p>
    <w:p w:rsidR="00000000" w:rsidDel="00000000" w:rsidP="00000000" w:rsidRDefault="00000000" w:rsidRPr="00000000" w14:paraId="0000002C">
      <w:pPr>
        <w:rPr>
          <w:sz w:val="32"/>
          <w:szCs w:val="32"/>
        </w:rPr>
      </w:pPr>
      <w:r w:rsidDel="00000000" w:rsidR="00000000" w:rsidRPr="00000000">
        <w:rPr>
          <w:sz w:val="32"/>
          <w:szCs w:val="32"/>
        </w:rPr>
        <w:drawing>
          <wp:inline distB="114300" distT="114300" distL="114300" distR="114300">
            <wp:extent cx="5731200" cy="1219200"/>
            <wp:effectExtent b="0" l="0" r="0" t="0"/>
            <wp:docPr id="31" name="image31.png"/>
            <a:graphic>
              <a:graphicData uri="http://schemas.openxmlformats.org/drawingml/2006/picture">
                <pic:pic>
                  <pic:nvPicPr>
                    <pic:cNvPr id="0" name="image31.png"/>
                    <pic:cNvPicPr preferRelativeResize="0"/>
                  </pic:nvPicPr>
                  <pic:blipFill>
                    <a:blip r:embed="rId7"/>
                    <a:srcRect b="0" l="0" r="0" t="0"/>
                    <a:stretch>
                      <a:fillRect/>
                    </a:stretch>
                  </pic:blipFill>
                  <pic:spPr>
                    <a:xfrm>
                      <a:off x="0" y="0"/>
                      <a:ext cx="5731200" cy="1219200"/>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rPr>
          <w:sz w:val="32"/>
          <w:szCs w:val="32"/>
        </w:rPr>
      </w:pPr>
      <w:r w:rsidDel="00000000" w:rsidR="00000000" w:rsidRPr="00000000">
        <w:rPr>
          <w:sz w:val="32"/>
          <w:szCs w:val="32"/>
        </w:rPr>
        <w:drawing>
          <wp:inline distB="114300" distT="114300" distL="114300" distR="114300">
            <wp:extent cx="5731200" cy="2933700"/>
            <wp:effectExtent b="0" l="0" r="0" t="0"/>
            <wp:docPr id="33" name="image33.png"/>
            <a:graphic>
              <a:graphicData uri="http://schemas.openxmlformats.org/drawingml/2006/picture">
                <pic:pic>
                  <pic:nvPicPr>
                    <pic:cNvPr id="0" name="image33.png"/>
                    <pic:cNvPicPr preferRelativeResize="0"/>
                  </pic:nvPicPr>
                  <pic:blipFill>
                    <a:blip r:embed="rId8"/>
                    <a:srcRect b="0" l="0" r="0" t="0"/>
                    <a:stretch>
                      <a:fillRect/>
                    </a:stretch>
                  </pic:blipFill>
                  <pic:spPr>
                    <a:xfrm>
                      <a:off x="0" y="0"/>
                      <a:ext cx="57312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rPr>
          <w:sz w:val="32"/>
          <w:szCs w:val="32"/>
        </w:rPr>
      </w:pPr>
      <w:r w:rsidDel="00000000" w:rsidR="00000000" w:rsidRPr="00000000">
        <w:rPr>
          <w:sz w:val="32"/>
          <w:szCs w:val="32"/>
        </w:rPr>
        <w:drawing>
          <wp:inline distB="114300" distT="114300" distL="114300" distR="114300">
            <wp:extent cx="5731200" cy="2705100"/>
            <wp:effectExtent b="0" l="0" r="0" t="0"/>
            <wp:docPr id="6" name="image8.png"/>
            <a:graphic>
              <a:graphicData uri="http://schemas.openxmlformats.org/drawingml/2006/picture">
                <pic:pic>
                  <pic:nvPicPr>
                    <pic:cNvPr id="0" name="image8.png"/>
                    <pic:cNvPicPr preferRelativeResize="0"/>
                  </pic:nvPicPr>
                  <pic:blipFill>
                    <a:blip r:embed="rId9"/>
                    <a:srcRect b="0" l="0" r="0" t="0"/>
                    <a:stretch>
                      <a:fillRect/>
                    </a:stretch>
                  </pic:blipFill>
                  <pic:spPr>
                    <a:xfrm>
                      <a:off x="0" y="0"/>
                      <a:ext cx="57312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rPr>
          <w:sz w:val="32"/>
          <w:szCs w:val="32"/>
        </w:rPr>
      </w:pPr>
      <w:r w:rsidDel="00000000" w:rsidR="00000000" w:rsidRPr="00000000">
        <w:rPr>
          <w:sz w:val="32"/>
          <w:szCs w:val="32"/>
          <w:rtl w:val="0"/>
        </w:rPr>
        <w:t xml:space="preserve">These help social media sites like FB and Twitter create preview cards when the contents url is shared on the platform</w:t>
      </w:r>
    </w:p>
    <w:p w:rsidR="00000000" w:rsidDel="00000000" w:rsidP="00000000" w:rsidRDefault="00000000" w:rsidRPr="00000000" w14:paraId="00000030">
      <w:pPr>
        <w:rPr>
          <w:sz w:val="32"/>
          <w:szCs w:val="32"/>
        </w:rPr>
      </w:pPr>
      <w:r w:rsidDel="00000000" w:rsidR="00000000" w:rsidRPr="00000000">
        <w:rPr>
          <w:sz w:val="32"/>
          <w:szCs w:val="32"/>
          <w:rtl w:val="0"/>
        </w:rPr>
        <w:t xml:space="preserve">OG tags or Open Graph tags which were originally created by FB . However other social media sites use them for creating posts too. </w:t>
      </w:r>
    </w:p>
    <w:p w:rsidR="00000000" w:rsidDel="00000000" w:rsidP="00000000" w:rsidRDefault="00000000" w:rsidRPr="00000000" w14:paraId="00000031">
      <w:pPr>
        <w:rPr>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032">
      <w:pPr>
        <w:rPr>
          <w:sz w:val="32"/>
          <w:szCs w:val="32"/>
        </w:rPr>
      </w:pPr>
      <w:r w:rsidDel="00000000" w:rsidR="00000000" w:rsidRPr="00000000">
        <w:rPr>
          <w:sz w:val="32"/>
          <w:szCs w:val="32"/>
        </w:rPr>
        <w:drawing>
          <wp:inline distB="114300" distT="114300" distL="114300" distR="114300">
            <wp:extent cx="5731200" cy="1181100"/>
            <wp:effectExtent b="0" l="0" r="0" t="0"/>
            <wp:docPr id="8" name="image7.png"/>
            <a:graphic>
              <a:graphicData uri="http://schemas.openxmlformats.org/drawingml/2006/picture">
                <pic:pic>
                  <pic:nvPicPr>
                    <pic:cNvPr id="0" name="image7.png"/>
                    <pic:cNvPicPr preferRelativeResize="0"/>
                  </pic:nvPicPr>
                  <pic:blipFill>
                    <a:blip r:embed="rId10"/>
                    <a:srcRect b="0" l="0" r="0" t="0"/>
                    <a:stretch>
                      <a:fillRect/>
                    </a:stretch>
                  </pic:blipFill>
                  <pic:spPr>
                    <a:xfrm>
                      <a:off x="0" y="0"/>
                      <a:ext cx="5731200" cy="1181100"/>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rPr>
          <w:sz w:val="32"/>
          <w:szCs w:val="32"/>
        </w:rPr>
      </w:pPr>
      <w:r w:rsidDel="00000000" w:rsidR="00000000" w:rsidRPr="00000000">
        <w:rPr>
          <w:sz w:val="32"/>
          <w:szCs w:val="32"/>
          <w:rtl w:val="0"/>
        </w:rPr>
        <w:t xml:space="preserve">this tag is often used to keep search engines from indexing documents, internal search results, duplicate pages, staging areas and whatever else you don’t want to show up in search </w:t>
      </w:r>
    </w:p>
    <w:p w:rsidR="00000000" w:rsidDel="00000000" w:rsidP="00000000" w:rsidRDefault="00000000" w:rsidRPr="00000000" w14:paraId="00000034">
      <w:pPr>
        <w:rPr>
          <w:sz w:val="32"/>
          <w:szCs w:val="32"/>
        </w:rPr>
      </w:pPr>
      <w:r w:rsidDel="00000000" w:rsidR="00000000" w:rsidRPr="00000000">
        <w:rPr>
          <w:rtl w:val="0"/>
        </w:rPr>
      </w:r>
    </w:p>
    <w:p w:rsidR="00000000" w:rsidDel="00000000" w:rsidP="00000000" w:rsidRDefault="00000000" w:rsidRPr="00000000" w14:paraId="00000035">
      <w:pPr>
        <w:rPr>
          <w:sz w:val="32"/>
          <w:szCs w:val="32"/>
        </w:rPr>
      </w:pPr>
      <w:r w:rsidDel="00000000" w:rsidR="00000000" w:rsidRPr="00000000">
        <w:rPr>
          <w:sz w:val="32"/>
          <w:szCs w:val="32"/>
        </w:rPr>
        <w:drawing>
          <wp:inline distB="114300" distT="114300" distL="114300" distR="114300">
            <wp:extent cx="5731200" cy="1181100"/>
            <wp:effectExtent b="0" l="0" r="0" t="0"/>
            <wp:docPr id="22" name="image22.png"/>
            <a:graphic>
              <a:graphicData uri="http://schemas.openxmlformats.org/drawingml/2006/picture">
                <pic:pic>
                  <pic:nvPicPr>
                    <pic:cNvPr id="0" name="image22.png"/>
                    <pic:cNvPicPr preferRelativeResize="0"/>
                  </pic:nvPicPr>
                  <pic:blipFill>
                    <a:blip r:embed="rId11"/>
                    <a:srcRect b="0" l="0" r="0" t="0"/>
                    <a:stretch>
                      <a:fillRect/>
                    </a:stretch>
                  </pic:blipFill>
                  <pic:spPr>
                    <a:xfrm>
                      <a:off x="0" y="0"/>
                      <a:ext cx="5731200" cy="1181100"/>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rPr>
          <w:sz w:val="32"/>
          <w:szCs w:val="32"/>
        </w:rPr>
      </w:pPr>
      <w:r w:rsidDel="00000000" w:rsidR="00000000" w:rsidRPr="00000000">
        <w:rPr>
          <w:sz w:val="32"/>
          <w:szCs w:val="32"/>
          <w:rtl w:val="0"/>
        </w:rPr>
        <w:t xml:space="preserve">It helps with accessibility but for SEO it helps index images for search engines. Keep it short but descriptive. your goal is for someone to understand what the image is about without them needing to actually see it.</w:t>
      </w:r>
    </w:p>
    <w:p w:rsidR="00000000" w:rsidDel="00000000" w:rsidP="00000000" w:rsidRDefault="00000000" w:rsidRPr="00000000" w14:paraId="00000037">
      <w:pPr>
        <w:rPr>
          <w:sz w:val="32"/>
          <w:szCs w:val="32"/>
        </w:rPr>
      </w:pPr>
      <w:r w:rsidDel="00000000" w:rsidR="00000000" w:rsidRPr="00000000">
        <w:rPr>
          <w:rtl w:val="0"/>
        </w:rPr>
      </w:r>
    </w:p>
    <w:p w:rsidR="00000000" w:rsidDel="00000000" w:rsidP="00000000" w:rsidRDefault="00000000" w:rsidRPr="00000000" w14:paraId="00000038">
      <w:pPr>
        <w:rPr>
          <w:sz w:val="32"/>
          <w:szCs w:val="32"/>
        </w:rPr>
      </w:pPr>
      <w:r w:rsidDel="00000000" w:rsidR="00000000" w:rsidRPr="00000000">
        <w:rPr>
          <w:sz w:val="32"/>
          <w:szCs w:val="32"/>
        </w:rPr>
        <w:drawing>
          <wp:inline distB="114300" distT="114300" distL="114300" distR="114300">
            <wp:extent cx="5731200" cy="977900"/>
            <wp:effectExtent b="0" l="0" r="0" t="0"/>
            <wp:docPr id="7" name="image6.png"/>
            <a:graphic>
              <a:graphicData uri="http://schemas.openxmlformats.org/drawingml/2006/picture">
                <pic:pic>
                  <pic:nvPicPr>
                    <pic:cNvPr id="0" name="image6.png"/>
                    <pic:cNvPicPr preferRelativeResize="0"/>
                  </pic:nvPicPr>
                  <pic:blipFill>
                    <a:blip r:embed="rId12"/>
                    <a:srcRect b="0" l="0" r="0" t="0"/>
                    <a:stretch>
                      <a:fillRect/>
                    </a:stretch>
                  </pic:blipFill>
                  <pic:spPr>
                    <a:xfrm>
                      <a:off x="0" y="0"/>
                      <a:ext cx="5731200" cy="977900"/>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rPr>
          <w:sz w:val="32"/>
          <w:szCs w:val="32"/>
        </w:rPr>
      </w:pPr>
      <w:r w:rsidDel="00000000" w:rsidR="00000000" w:rsidRPr="00000000">
        <w:rPr>
          <w:sz w:val="32"/>
          <w:szCs w:val="32"/>
        </w:rPr>
        <w:drawing>
          <wp:inline distB="114300" distT="114300" distL="114300" distR="114300">
            <wp:extent cx="5731200" cy="355600"/>
            <wp:effectExtent b="0" l="0" r="0" t="0"/>
            <wp:docPr id="23" name="image23.png"/>
            <a:graphic>
              <a:graphicData uri="http://schemas.openxmlformats.org/drawingml/2006/picture">
                <pic:pic>
                  <pic:nvPicPr>
                    <pic:cNvPr id="0" name="image23.png"/>
                    <pic:cNvPicPr preferRelativeResize="0"/>
                  </pic:nvPicPr>
                  <pic:blipFill>
                    <a:blip r:embed="rId13"/>
                    <a:srcRect b="0" l="0" r="0" t="0"/>
                    <a:stretch>
                      <a:fillRect/>
                    </a:stretch>
                  </pic:blipFill>
                  <pic:spPr>
                    <a:xfrm>
                      <a:off x="0" y="0"/>
                      <a:ext cx="5731200" cy="355600"/>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rPr>
          <w:sz w:val="32"/>
          <w:szCs w:val="32"/>
        </w:rPr>
      </w:pPr>
      <w:r w:rsidDel="00000000" w:rsidR="00000000" w:rsidRPr="00000000">
        <w:rPr>
          <w:sz w:val="32"/>
          <w:szCs w:val="32"/>
          <w:rtl w:val="0"/>
        </w:rPr>
        <w:t xml:space="preserve">It tells search engine that a specific url represents the master copy of a page. This is important because it helps prevent problems caused by duplicate content appearing on multiple url. In other words the canonical tag tells search engines which version of a url you want to appear in search results</w:t>
      </w:r>
    </w:p>
    <w:p w:rsidR="00000000" w:rsidDel="00000000" w:rsidP="00000000" w:rsidRDefault="00000000" w:rsidRPr="00000000" w14:paraId="0000003B">
      <w:pPr>
        <w:rPr>
          <w:sz w:val="32"/>
          <w:szCs w:val="32"/>
        </w:rPr>
      </w:pPr>
      <w:r w:rsidDel="00000000" w:rsidR="00000000" w:rsidRPr="00000000">
        <w:rPr>
          <w:rtl w:val="0"/>
        </w:rPr>
      </w:r>
    </w:p>
    <w:p w:rsidR="00000000" w:rsidDel="00000000" w:rsidP="00000000" w:rsidRDefault="00000000" w:rsidRPr="00000000" w14:paraId="0000003C">
      <w:pPr>
        <w:rPr>
          <w:sz w:val="32"/>
          <w:szCs w:val="32"/>
        </w:rPr>
      </w:pPr>
      <w:r w:rsidDel="00000000" w:rsidR="00000000" w:rsidRPr="00000000">
        <w:rPr>
          <w:sz w:val="32"/>
          <w:szCs w:val="32"/>
          <w:rtl w:val="0"/>
        </w:rPr>
        <w:t xml:space="preserve">Google’s structured data markup helper</w:t>
      </w:r>
    </w:p>
    <w:p w:rsidR="00000000" w:rsidDel="00000000" w:rsidP="00000000" w:rsidRDefault="00000000" w:rsidRPr="00000000" w14:paraId="0000003D">
      <w:pPr>
        <w:rPr>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03E">
      <w:pPr>
        <w:rPr>
          <w:sz w:val="32"/>
          <w:szCs w:val="32"/>
        </w:rPr>
      </w:pPr>
      <w:r w:rsidDel="00000000" w:rsidR="00000000" w:rsidRPr="00000000">
        <w:rPr>
          <w:sz w:val="32"/>
          <w:szCs w:val="32"/>
        </w:rPr>
        <w:drawing>
          <wp:inline distB="114300" distT="114300" distL="114300" distR="114300">
            <wp:extent cx="5731200" cy="927100"/>
            <wp:effectExtent b="0" l="0" r="0" t="0"/>
            <wp:docPr id="26" name="image26.png"/>
            <a:graphic>
              <a:graphicData uri="http://schemas.openxmlformats.org/drawingml/2006/picture">
                <pic:pic>
                  <pic:nvPicPr>
                    <pic:cNvPr id="0" name="image26.png"/>
                    <pic:cNvPicPr preferRelativeResize="0"/>
                  </pic:nvPicPr>
                  <pic:blipFill>
                    <a:blip r:embed="rId14"/>
                    <a:srcRect b="0" l="0" r="0" t="0"/>
                    <a:stretch>
                      <a:fillRect/>
                    </a:stretch>
                  </pic:blipFill>
                  <pic:spPr>
                    <a:xfrm>
                      <a:off x="0" y="0"/>
                      <a:ext cx="5731200" cy="927100"/>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rPr>
          <w:sz w:val="32"/>
          <w:szCs w:val="32"/>
        </w:rPr>
      </w:pPr>
      <w:r w:rsidDel="00000000" w:rsidR="00000000" w:rsidRPr="00000000">
        <w:rPr>
          <w:rtl w:val="0"/>
        </w:rPr>
      </w:r>
    </w:p>
    <w:p w:rsidR="00000000" w:rsidDel="00000000" w:rsidP="00000000" w:rsidRDefault="00000000" w:rsidRPr="00000000" w14:paraId="00000040">
      <w:pPr>
        <w:rPr>
          <w:sz w:val="32"/>
          <w:szCs w:val="32"/>
        </w:rPr>
      </w:pPr>
      <w:r w:rsidDel="00000000" w:rsidR="00000000" w:rsidRPr="00000000">
        <w:rPr>
          <w:rtl w:val="0"/>
        </w:rPr>
      </w:r>
    </w:p>
    <w:p w:rsidR="00000000" w:rsidDel="00000000" w:rsidP="00000000" w:rsidRDefault="00000000" w:rsidRPr="00000000" w14:paraId="00000041">
      <w:pPr>
        <w:rPr>
          <w:sz w:val="32"/>
          <w:szCs w:val="32"/>
        </w:rPr>
      </w:pPr>
      <w:r w:rsidDel="00000000" w:rsidR="00000000" w:rsidRPr="00000000">
        <w:rPr>
          <w:sz w:val="32"/>
          <w:szCs w:val="32"/>
        </w:rPr>
        <w:drawing>
          <wp:inline distB="114300" distT="114300" distL="114300" distR="114300">
            <wp:extent cx="5731200" cy="6908800"/>
            <wp:effectExtent b="0" l="0" r="0" t="0"/>
            <wp:docPr id="4" name="image4.png"/>
            <a:graphic>
              <a:graphicData uri="http://schemas.openxmlformats.org/drawingml/2006/picture">
                <pic:pic>
                  <pic:nvPicPr>
                    <pic:cNvPr id="0" name="image4.png"/>
                    <pic:cNvPicPr preferRelativeResize="0"/>
                  </pic:nvPicPr>
                  <pic:blipFill>
                    <a:blip r:embed="rId15"/>
                    <a:srcRect b="0" l="0" r="0" t="0"/>
                    <a:stretch>
                      <a:fillRect/>
                    </a:stretch>
                  </pic:blipFill>
                  <pic:spPr>
                    <a:xfrm>
                      <a:off x="0" y="0"/>
                      <a:ext cx="5731200" cy="6908800"/>
                    </a:xfrm>
                    <a:prstGeom prst="rect"/>
                    <a:ln/>
                  </pic:spPr>
                </pic:pic>
              </a:graphicData>
            </a:graphic>
          </wp:inline>
        </w:drawing>
      </w:r>
      <w:r w:rsidDel="00000000" w:rsidR="00000000" w:rsidRPr="00000000">
        <w:rPr>
          <w:sz w:val="32"/>
          <w:szCs w:val="32"/>
        </w:rPr>
        <w:drawing>
          <wp:inline distB="114300" distT="114300" distL="114300" distR="114300">
            <wp:extent cx="5731200" cy="4648200"/>
            <wp:effectExtent b="0" l="0" r="0" t="0"/>
            <wp:docPr id="2" name="image2.png"/>
            <a:graphic>
              <a:graphicData uri="http://schemas.openxmlformats.org/drawingml/2006/picture">
                <pic:pic>
                  <pic:nvPicPr>
                    <pic:cNvPr id="0" name="image2.png"/>
                    <pic:cNvPicPr preferRelativeResize="0"/>
                  </pic:nvPicPr>
                  <pic:blipFill>
                    <a:blip r:embed="rId16"/>
                    <a:srcRect b="0" l="0" r="0" t="0"/>
                    <a:stretch>
                      <a:fillRect/>
                    </a:stretch>
                  </pic:blipFill>
                  <pic:spPr>
                    <a:xfrm>
                      <a:off x="0" y="0"/>
                      <a:ext cx="5731200" cy="4648200"/>
                    </a:xfrm>
                    <a:prstGeom prst="rect"/>
                    <a:ln/>
                  </pic:spPr>
                </pic:pic>
              </a:graphicData>
            </a:graphic>
          </wp:inline>
        </w:drawing>
      </w:r>
      <w:r w:rsidDel="00000000" w:rsidR="00000000" w:rsidRPr="00000000">
        <w:rPr>
          <w:sz w:val="32"/>
          <w:szCs w:val="32"/>
        </w:rPr>
        <w:drawing>
          <wp:inline distB="114300" distT="114300" distL="114300" distR="114300">
            <wp:extent cx="5731200" cy="7112000"/>
            <wp:effectExtent b="0" l="0" r="0" t="0"/>
            <wp:docPr id="1" name="image1.png"/>
            <a:graphic>
              <a:graphicData uri="http://schemas.openxmlformats.org/drawingml/2006/picture">
                <pic:pic>
                  <pic:nvPicPr>
                    <pic:cNvPr id="0" name="image1.png"/>
                    <pic:cNvPicPr preferRelativeResize="0"/>
                  </pic:nvPicPr>
                  <pic:blipFill>
                    <a:blip r:embed="rId17"/>
                    <a:srcRect b="0" l="0" r="0" t="0"/>
                    <a:stretch>
                      <a:fillRect/>
                    </a:stretch>
                  </pic:blipFill>
                  <pic:spPr>
                    <a:xfrm>
                      <a:off x="0" y="0"/>
                      <a:ext cx="5731200" cy="7112000"/>
                    </a:xfrm>
                    <a:prstGeom prst="rect"/>
                    <a:ln/>
                  </pic:spPr>
                </pic:pic>
              </a:graphicData>
            </a:graphic>
          </wp:inline>
        </w:drawing>
      </w:r>
      <w:r w:rsidDel="00000000" w:rsidR="00000000" w:rsidRPr="00000000">
        <w:rPr>
          <w:sz w:val="32"/>
          <w:szCs w:val="32"/>
        </w:rPr>
        <w:drawing>
          <wp:inline distB="114300" distT="114300" distL="114300" distR="114300">
            <wp:extent cx="5731200" cy="5753100"/>
            <wp:effectExtent b="0" l="0" r="0" t="0"/>
            <wp:docPr id="20" name="image21.png"/>
            <a:graphic>
              <a:graphicData uri="http://schemas.openxmlformats.org/drawingml/2006/picture">
                <pic:pic>
                  <pic:nvPicPr>
                    <pic:cNvPr id="0" name="image21.png"/>
                    <pic:cNvPicPr preferRelativeResize="0"/>
                  </pic:nvPicPr>
                  <pic:blipFill>
                    <a:blip r:embed="rId18"/>
                    <a:srcRect b="0" l="0" r="0" t="0"/>
                    <a:stretch>
                      <a:fillRect/>
                    </a:stretch>
                  </pic:blipFill>
                  <pic:spPr>
                    <a:xfrm>
                      <a:off x="0" y="0"/>
                      <a:ext cx="5731200" cy="5753100"/>
                    </a:xfrm>
                    <a:prstGeom prst="rect"/>
                    <a:ln/>
                  </pic:spPr>
                </pic:pic>
              </a:graphicData>
            </a:graphic>
          </wp:inline>
        </w:drawing>
      </w:r>
      <w:r w:rsidDel="00000000" w:rsidR="00000000" w:rsidRPr="00000000">
        <w:rPr>
          <w:sz w:val="32"/>
          <w:szCs w:val="32"/>
        </w:rPr>
        <w:drawing>
          <wp:inline distB="114300" distT="114300" distL="114300" distR="114300">
            <wp:extent cx="5731200" cy="6159500"/>
            <wp:effectExtent b="0" l="0" r="0" t="0"/>
            <wp:docPr id="28" name="image28.png"/>
            <a:graphic>
              <a:graphicData uri="http://schemas.openxmlformats.org/drawingml/2006/picture">
                <pic:pic>
                  <pic:nvPicPr>
                    <pic:cNvPr id="0" name="image28.png"/>
                    <pic:cNvPicPr preferRelativeResize="0"/>
                  </pic:nvPicPr>
                  <pic:blipFill>
                    <a:blip r:embed="rId19"/>
                    <a:srcRect b="0" l="0" r="0" t="0"/>
                    <a:stretch>
                      <a:fillRect/>
                    </a:stretch>
                  </pic:blipFill>
                  <pic:spPr>
                    <a:xfrm>
                      <a:off x="0" y="0"/>
                      <a:ext cx="5731200" cy="6159500"/>
                    </a:xfrm>
                    <a:prstGeom prst="rect"/>
                    <a:ln/>
                  </pic:spPr>
                </pic:pic>
              </a:graphicData>
            </a:graphic>
          </wp:inline>
        </w:drawing>
      </w:r>
      <w:r w:rsidDel="00000000" w:rsidR="00000000" w:rsidRPr="00000000">
        <w:rPr>
          <w:sz w:val="32"/>
          <w:szCs w:val="32"/>
        </w:rPr>
        <w:drawing>
          <wp:inline distB="114300" distT="114300" distL="114300" distR="114300">
            <wp:extent cx="5731200" cy="5346700"/>
            <wp:effectExtent b="0" l="0" r="0" t="0"/>
            <wp:docPr id="32" name="image32.png"/>
            <a:graphic>
              <a:graphicData uri="http://schemas.openxmlformats.org/drawingml/2006/picture">
                <pic:pic>
                  <pic:nvPicPr>
                    <pic:cNvPr id="0" name="image32.png"/>
                    <pic:cNvPicPr preferRelativeResize="0"/>
                  </pic:nvPicPr>
                  <pic:blipFill>
                    <a:blip r:embed="rId20"/>
                    <a:srcRect b="0" l="0" r="0" t="0"/>
                    <a:stretch>
                      <a:fillRect/>
                    </a:stretch>
                  </pic:blipFill>
                  <pic:spPr>
                    <a:xfrm>
                      <a:off x="0" y="0"/>
                      <a:ext cx="5731200" cy="5346700"/>
                    </a:xfrm>
                    <a:prstGeom prst="rect"/>
                    <a:ln/>
                  </pic:spPr>
                </pic:pic>
              </a:graphicData>
            </a:graphic>
          </wp:inline>
        </w:drawing>
      </w:r>
      <w:r w:rsidDel="00000000" w:rsidR="00000000" w:rsidRPr="00000000">
        <w:rPr>
          <w:sz w:val="32"/>
          <w:szCs w:val="32"/>
        </w:rPr>
        <w:drawing>
          <wp:inline distB="114300" distT="114300" distL="114300" distR="114300">
            <wp:extent cx="5731200" cy="5461000"/>
            <wp:effectExtent b="0" l="0" r="0" t="0"/>
            <wp:docPr id="9" name="image9.png"/>
            <a:graphic>
              <a:graphicData uri="http://schemas.openxmlformats.org/drawingml/2006/picture">
                <pic:pic>
                  <pic:nvPicPr>
                    <pic:cNvPr id="0" name="image9.png"/>
                    <pic:cNvPicPr preferRelativeResize="0"/>
                  </pic:nvPicPr>
                  <pic:blipFill>
                    <a:blip r:embed="rId21"/>
                    <a:srcRect b="0" l="0" r="0" t="0"/>
                    <a:stretch>
                      <a:fillRect/>
                    </a:stretch>
                  </pic:blipFill>
                  <pic:spPr>
                    <a:xfrm>
                      <a:off x="0" y="0"/>
                      <a:ext cx="5731200" cy="5461000"/>
                    </a:xfrm>
                    <a:prstGeom prst="rect"/>
                    <a:ln/>
                  </pic:spPr>
                </pic:pic>
              </a:graphicData>
            </a:graphic>
          </wp:inline>
        </w:drawing>
      </w:r>
      <w:r w:rsidDel="00000000" w:rsidR="00000000" w:rsidRPr="00000000">
        <w:rPr>
          <w:sz w:val="32"/>
          <w:szCs w:val="32"/>
        </w:rPr>
        <w:drawing>
          <wp:inline distB="114300" distT="114300" distL="114300" distR="114300">
            <wp:extent cx="5731200" cy="6604000"/>
            <wp:effectExtent b="0" l="0" r="0" t="0"/>
            <wp:docPr id="14" name="image13.png"/>
            <a:graphic>
              <a:graphicData uri="http://schemas.openxmlformats.org/drawingml/2006/picture">
                <pic:pic>
                  <pic:nvPicPr>
                    <pic:cNvPr id="0" name="image13.png"/>
                    <pic:cNvPicPr preferRelativeResize="0"/>
                  </pic:nvPicPr>
                  <pic:blipFill>
                    <a:blip r:embed="rId22"/>
                    <a:srcRect b="0" l="0" r="0" t="0"/>
                    <a:stretch>
                      <a:fillRect/>
                    </a:stretch>
                  </pic:blipFill>
                  <pic:spPr>
                    <a:xfrm>
                      <a:off x="0" y="0"/>
                      <a:ext cx="5731200" cy="6604000"/>
                    </a:xfrm>
                    <a:prstGeom prst="rect"/>
                    <a:ln/>
                  </pic:spPr>
                </pic:pic>
              </a:graphicData>
            </a:graphic>
          </wp:inline>
        </w:drawing>
      </w:r>
      <w:r w:rsidDel="00000000" w:rsidR="00000000" w:rsidRPr="00000000">
        <w:rPr>
          <w:sz w:val="32"/>
          <w:szCs w:val="32"/>
        </w:rPr>
        <w:drawing>
          <wp:inline distB="114300" distT="114300" distL="114300" distR="114300">
            <wp:extent cx="5731200" cy="6794500"/>
            <wp:effectExtent b="0" l="0" r="0" t="0"/>
            <wp:docPr id="24" name="image24.png"/>
            <a:graphic>
              <a:graphicData uri="http://schemas.openxmlformats.org/drawingml/2006/picture">
                <pic:pic>
                  <pic:nvPicPr>
                    <pic:cNvPr id="0" name="image24.png"/>
                    <pic:cNvPicPr preferRelativeResize="0"/>
                  </pic:nvPicPr>
                  <pic:blipFill>
                    <a:blip r:embed="rId23"/>
                    <a:srcRect b="0" l="0" r="0" t="0"/>
                    <a:stretch>
                      <a:fillRect/>
                    </a:stretch>
                  </pic:blipFill>
                  <pic:spPr>
                    <a:xfrm>
                      <a:off x="0" y="0"/>
                      <a:ext cx="5731200" cy="6794500"/>
                    </a:xfrm>
                    <a:prstGeom prst="rect"/>
                    <a:ln/>
                  </pic:spPr>
                </pic:pic>
              </a:graphicData>
            </a:graphic>
          </wp:inline>
        </w:drawing>
      </w:r>
      <w:r w:rsidDel="00000000" w:rsidR="00000000" w:rsidRPr="00000000">
        <w:rPr>
          <w:sz w:val="32"/>
          <w:szCs w:val="32"/>
        </w:rPr>
        <w:drawing>
          <wp:inline distB="114300" distT="114300" distL="114300" distR="114300">
            <wp:extent cx="5731200" cy="5740400"/>
            <wp:effectExtent b="0" l="0" r="0" t="0"/>
            <wp:docPr id="27" name="image27.png"/>
            <a:graphic>
              <a:graphicData uri="http://schemas.openxmlformats.org/drawingml/2006/picture">
                <pic:pic>
                  <pic:nvPicPr>
                    <pic:cNvPr id="0" name="image27.png"/>
                    <pic:cNvPicPr preferRelativeResize="0"/>
                  </pic:nvPicPr>
                  <pic:blipFill>
                    <a:blip r:embed="rId24"/>
                    <a:srcRect b="0" l="0" r="0" t="0"/>
                    <a:stretch>
                      <a:fillRect/>
                    </a:stretch>
                  </pic:blipFill>
                  <pic:spPr>
                    <a:xfrm>
                      <a:off x="0" y="0"/>
                      <a:ext cx="5731200" cy="5740400"/>
                    </a:xfrm>
                    <a:prstGeom prst="rect"/>
                    <a:ln/>
                  </pic:spPr>
                </pic:pic>
              </a:graphicData>
            </a:graphic>
          </wp:inline>
        </w:drawing>
      </w:r>
      <w:r w:rsidDel="00000000" w:rsidR="00000000" w:rsidRPr="00000000">
        <w:rPr>
          <w:sz w:val="32"/>
          <w:szCs w:val="32"/>
        </w:rPr>
        <w:drawing>
          <wp:inline distB="114300" distT="114300" distL="114300" distR="114300">
            <wp:extent cx="5731200" cy="3111500"/>
            <wp:effectExtent b="0" l="0" r="0" t="0"/>
            <wp:docPr id="12" name="image11.png"/>
            <a:graphic>
              <a:graphicData uri="http://schemas.openxmlformats.org/drawingml/2006/picture">
                <pic:pic>
                  <pic:nvPicPr>
                    <pic:cNvPr id="0" name="image11.png"/>
                    <pic:cNvPicPr preferRelativeResize="0"/>
                  </pic:nvPicPr>
                  <pic:blipFill>
                    <a:blip r:embed="rId25"/>
                    <a:srcRect b="0" l="0" r="0" t="0"/>
                    <a:stretch>
                      <a:fillRect/>
                    </a:stretch>
                  </pic:blipFill>
                  <pic:spPr>
                    <a:xfrm>
                      <a:off x="0" y="0"/>
                      <a:ext cx="57312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rPr>
          <w:sz w:val="32"/>
          <w:szCs w:val="32"/>
        </w:rPr>
      </w:pPr>
      <w:r w:rsidDel="00000000" w:rsidR="00000000" w:rsidRPr="00000000">
        <w:rPr>
          <w:rtl w:val="0"/>
        </w:rPr>
      </w:r>
    </w:p>
    <w:p w:rsidR="00000000" w:rsidDel="00000000" w:rsidP="00000000" w:rsidRDefault="00000000" w:rsidRPr="00000000" w14:paraId="00000043">
      <w:pPr>
        <w:rPr>
          <w:sz w:val="32"/>
          <w:szCs w:val="32"/>
        </w:rPr>
      </w:pPr>
      <w:r w:rsidDel="00000000" w:rsidR="00000000" w:rsidRPr="00000000">
        <w:rPr>
          <w:sz w:val="32"/>
          <w:szCs w:val="32"/>
          <w:rtl w:val="0"/>
        </w:rPr>
        <w:t xml:space="preserve">Follow good SEO techniques</w:t>
      </w:r>
    </w:p>
    <w:p w:rsidR="00000000" w:rsidDel="00000000" w:rsidP="00000000" w:rsidRDefault="00000000" w:rsidRPr="00000000" w14:paraId="00000044">
      <w:pPr>
        <w:rPr>
          <w:sz w:val="32"/>
          <w:szCs w:val="32"/>
        </w:rPr>
      </w:pPr>
      <w:r w:rsidDel="00000000" w:rsidR="00000000" w:rsidRPr="00000000">
        <w:rPr>
          <w:rtl w:val="0"/>
        </w:rPr>
      </w:r>
    </w:p>
    <w:p w:rsidR="00000000" w:rsidDel="00000000" w:rsidP="00000000" w:rsidRDefault="00000000" w:rsidRPr="00000000" w14:paraId="00000045">
      <w:pPr>
        <w:rPr>
          <w:sz w:val="32"/>
          <w:szCs w:val="32"/>
        </w:rPr>
      </w:pPr>
      <w:r w:rsidDel="00000000" w:rsidR="00000000" w:rsidRPr="00000000">
        <w:rPr>
          <w:sz w:val="32"/>
          <w:szCs w:val="32"/>
          <w:rtl w:val="0"/>
        </w:rPr>
        <w:t xml:space="preserve">SEO - process of increasing the quality and quantity of website traffic</w:t>
      </w:r>
    </w:p>
    <w:p w:rsidR="00000000" w:rsidDel="00000000" w:rsidP="00000000" w:rsidRDefault="00000000" w:rsidRPr="00000000" w14:paraId="00000046">
      <w:pPr>
        <w:rPr>
          <w:sz w:val="32"/>
          <w:szCs w:val="32"/>
        </w:rPr>
      </w:pPr>
      <w:r w:rsidDel="00000000" w:rsidR="00000000" w:rsidRPr="00000000">
        <w:rPr>
          <w:sz w:val="32"/>
          <w:szCs w:val="32"/>
          <w:rtl w:val="0"/>
        </w:rPr>
        <w:t xml:space="preserve">Better SEO = more visitors to your site</w:t>
      </w:r>
    </w:p>
    <w:p w:rsidR="00000000" w:rsidDel="00000000" w:rsidP="00000000" w:rsidRDefault="00000000" w:rsidRPr="00000000" w14:paraId="00000047">
      <w:pPr>
        <w:rPr>
          <w:sz w:val="32"/>
          <w:szCs w:val="32"/>
        </w:rPr>
      </w:pPr>
      <w:r w:rsidDel="00000000" w:rsidR="00000000" w:rsidRPr="00000000">
        <w:rPr>
          <w:rtl w:val="0"/>
        </w:rPr>
      </w:r>
    </w:p>
    <w:p w:rsidR="00000000" w:rsidDel="00000000" w:rsidP="00000000" w:rsidRDefault="00000000" w:rsidRPr="00000000" w14:paraId="00000048">
      <w:pPr>
        <w:rPr>
          <w:sz w:val="32"/>
          <w:szCs w:val="32"/>
        </w:rPr>
      </w:pPr>
      <w:r w:rsidDel="00000000" w:rsidR="00000000" w:rsidRPr="00000000">
        <w:rPr>
          <w:sz w:val="32"/>
          <w:szCs w:val="32"/>
          <w:rtl w:val="0"/>
        </w:rPr>
        <w:t xml:space="preserve">2 main subcategories of SEO:</w:t>
      </w:r>
    </w:p>
    <w:p w:rsidR="00000000" w:rsidDel="00000000" w:rsidP="00000000" w:rsidRDefault="00000000" w:rsidRPr="00000000" w14:paraId="00000049">
      <w:pPr>
        <w:numPr>
          <w:ilvl w:val="0"/>
          <w:numId w:val="8"/>
        </w:numPr>
        <w:ind w:left="720" w:hanging="360"/>
        <w:rPr>
          <w:sz w:val="32"/>
          <w:szCs w:val="32"/>
          <w:u w:val="none"/>
        </w:rPr>
      </w:pPr>
      <w:r w:rsidDel="00000000" w:rsidR="00000000" w:rsidRPr="00000000">
        <w:rPr>
          <w:sz w:val="32"/>
          <w:szCs w:val="32"/>
          <w:rtl w:val="0"/>
        </w:rPr>
        <w:t xml:space="preserve">on-page SEO - aspects that can be implemented directly by you. Developer’s job. It greatly affects the rankings of the website on google and other search engines</w:t>
      </w:r>
    </w:p>
    <w:p w:rsidR="00000000" w:rsidDel="00000000" w:rsidP="00000000" w:rsidRDefault="00000000" w:rsidRPr="00000000" w14:paraId="0000004A">
      <w:pPr>
        <w:numPr>
          <w:ilvl w:val="0"/>
          <w:numId w:val="8"/>
        </w:numPr>
        <w:ind w:left="720" w:hanging="360"/>
        <w:rPr>
          <w:sz w:val="32"/>
          <w:szCs w:val="32"/>
          <w:u w:val="none"/>
        </w:rPr>
      </w:pPr>
      <w:r w:rsidDel="00000000" w:rsidR="00000000" w:rsidRPr="00000000">
        <w:rPr>
          <w:sz w:val="32"/>
          <w:szCs w:val="32"/>
          <w:rtl w:val="0"/>
        </w:rPr>
        <w:t xml:space="preserve">off-page SEO - refers mostly to factors that we cannot affect like the niche of the website of your client, the outside links pointing to it, high-quality content</w:t>
      </w:r>
    </w:p>
    <w:p w:rsidR="00000000" w:rsidDel="00000000" w:rsidP="00000000" w:rsidRDefault="00000000" w:rsidRPr="00000000" w14:paraId="0000004B">
      <w:pPr>
        <w:rPr>
          <w:sz w:val="32"/>
          <w:szCs w:val="32"/>
        </w:rPr>
      </w:pPr>
      <w:r w:rsidDel="00000000" w:rsidR="00000000" w:rsidRPr="00000000">
        <w:rPr>
          <w:sz w:val="32"/>
          <w:szCs w:val="32"/>
        </w:rPr>
        <w:drawing>
          <wp:inline distB="114300" distT="114300" distL="114300" distR="114300">
            <wp:extent cx="5731200" cy="2959100"/>
            <wp:effectExtent b="0" l="0" r="0" t="0"/>
            <wp:docPr id="30" name="image30.png"/>
            <a:graphic>
              <a:graphicData uri="http://schemas.openxmlformats.org/drawingml/2006/picture">
                <pic:pic>
                  <pic:nvPicPr>
                    <pic:cNvPr id="0" name="image30.png"/>
                    <pic:cNvPicPr preferRelativeResize="0"/>
                  </pic:nvPicPr>
                  <pic:blipFill>
                    <a:blip r:embed="rId26"/>
                    <a:srcRect b="0" l="0" r="0" t="0"/>
                    <a:stretch>
                      <a:fillRect/>
                    </a:stretch>
                  </pic:blipFill>
                  <pic:spPr>
                    <a:xfrm>
                      <a:off x="0" y="0"/>
                      <a:ext cx="57312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rPr>
          <w:sz w:val="32"/>
          <w:szCs w:val="32"/>
        </w:rPr>
      </w:pPr>
      <w:r w:rsidDel="00000000" w:rsidR="00000000" w:rsidRPr="00000000">
        <w:rPr>
          <w:sz w:val="32"/>
          <w:szCs w:val="32"/>
        </w:rPr>
        <w:drawing>
          <wp:inline distB="114300" distT="114300" distL="114300" distR="114300">
            <wp:extent cx="5731200" cy="2362200"/>
            <wp:effectExtent b="0" l="0" r="0" t="0"/>
            <wp:docPr id="18" name="image18.png"/>
            <a:graphic>
              <a:graphicData uri="http://schemas.openxmlformats.org/drawingml/2006/picture">
                <pic:pic>
                  <pic:nvPicPr>
                    <pic:cNvPr id="0" name="image18.png"/>
                    <pic:cNvPicPr preferRelativeResize="0"/>
                  </pic:nvPicPr>
                  <pic:blipFill>
                    <a:blip r:embed="rId27"/>
                    <a:srcRect b="0" l="0" r="0" t="0"/>
                    <a:stretch>
                      <a:fillRect/>
                    </a:stretch>
                  </pic:blipFill>
                  <pic:spPr>
                    <a:xfrm>
                      <a:off x="0" y="0"/>
                      <a:ext cx="5731200" cy="2362200"/>
                    </a:xfrm>
                    <a:prstGeom prst="rect"/>
                    <a:ln/>
                  </pic:spPr>
                </pic:pic>
              </a:graphicData>
            </a:graphic>
          </wp:inline>
        </w:drawing>
      </w:r>
      <w:r w:rsidDel="00000000" w:rsidR="00000000" w:rsidRPr="00000000">
        <w:rPr>
          <w:sz w:val="32"/>
          <w:szCs w:val="32"/>
        </w:rPr>
        <w:drawing>
          <wp:inline distB="114300" distT="114300" distL="114300" distR="114300">
            <wp:extent cx="5731200" cy="2552700"/>
            <wp:effectExtent b="0" l="0" r="0" t="0"/>
            <wp:docPr id="29" name="image29.png"/>
            <a:graphic>
              <a:graphicData uri="http://schemas.openxmlformats.org/drawingml/2006/picture">
                <pic:pic>
                  <pic:nvPicPr>
                    <pic:cNvPr id="0" name="image29.png"/>
                    <pic:cNvPicPr preferRelativeResize="0"/>
                  </pic:nvPicPr>
                  <pic:blipFill>
                    <a:blip r:embed="rId28"/>
                    <a:srcRect b="0" l="0" r="0" t="0"/>
                    <a:stretch>
                      <a:fillRect/>
                    </a:stretch>
                  </pic:blipFill>
                  <pic:spPr>
                    <a:xfrm>
                      <a:off x="0" y="0"/>
                      <a:ext cx="5731200"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rPr>
          <w:sz w:val="32"/>
          <w:szCs w:val="32"/>
        </w:rPr>
      </w:pPr>
      <w:r w:rsidDel="00000000" w:rsidR="00000000" w:rsidRPr="00000000">
        <w:rPr>
          <w:sz w:val="32"/>
          <w:szCs w:val="32"/>
          <w:rtl w:val="0"/>
        </w:rPr>
        <w:t xml:space="preserve">urls need to be readable, descriptive</w:t>
      </w:r>
    </w:p>
    <w:p w:rsidR="00000000" w:rsidDel="00000000" w:rsidP="00000000" w:rsidRDefault="00000000" w:rsidRPr="00000000" w14:paraId="0000004E">
      <w:pPr>
        <w:rPr>
          <w:sz w:val="32"/>
          <w:szCs w:val="32"/>
        </w:rPr>
      </w:pPr>
      <w:r w:rsidDel="00000000" w:rsidR="00000000" w:rsidRPr="00000000">
        <w:rPr>
          <w:sz w:val="32"/>
          <w:szCs w:val="32"/>
        </w:rPr>
        <w:drawing>
          <wp:inline distB="114300" distT="114300" distL="114300" distR="114300">
            <wp:extent cx="5731200" cy="3987800"/>
            <wp:effectExtent b="0" l="0" r="0" t="0"/>
            <wp:docPr id="17" name="image16.png"/>
            <a:graphic>
              <a:graphicData uri="http://schemas.openxmlformats.org/drawingml/2006/picture">
                <pic:pic>
                  <pic:nvPicPr>
                    <pic:cNvPr id="0" name="image16.png"/>
                    <pic:cNvPicPr preferRelativeResize="0"/>
                  </pic:nvPicPr>
                  <pic:blipFill>
                    <a:blip r:embed="rId29"/>
                    <a:srcRect b="0" l="0" r="0" t="0"/>
                    <a:stretch>
                      <a:fillRect/>
                    </a:stretch>
                  </pic:blipFill>
                  <pic:spPr>
                    <a:xfrm>
                      <a:off x="0" y="0"/>
                      <a:ext cx="5731200" cy="3987800"/>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rPr>
          <w:sz w:val="32"/>
          <w:szCs w:val="32"/>
        </w:rPr>
      </w:pPr>
      <w:r w:rsidDel="00000000" w:rsidR="00000000" w:rsidRPr="00000000">
        <w:rPr>
          <w:sz w:val="32"/>
          <w:szCs w:val="32"/>
        </w:rPr>
        <w:drawing>
          <wp:inline distB="114300" distT="114300" distL="114300" distR="114300">
            <wp:extent cx="5731200" cy="2984500"/>
            <wp:effectExtent b="0" l="0" r="0" t="0"/>
            <wp:docPr id="10" name="image10.png"/>
            <a:graphic>
              <a:graphicData uri="http://schemas.openxmlformats.org/drawingml/2006/picture">
                <pic:pic>
                  <pic:nvPicPr>
                    <pic:cNvPr id="0" name="image10.png"/>
                    <pic:cNvPicPr preferRelativeResize="0"/>
                  </pic:nvPicPr>
                  <pic:blipFill>
                    <a:blip r:embed="rId30"/>
                    <a:srcRect b="0" l="0" r="0" t="0"/>
                    <a:stretch>
                      <a:fillRect/>
                    </a:stretch>
                  </pic:blipFill>
                  <pic:spPr>
                    <a:xfrm>
                      <a:off x="0" y="0"/>
                      <a:ext cx="57312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rPr>
          <w:sz w:val="32"/>
          <w:szCs w:val="32"/>
        </w:rPr>
      </w:pPr>
      <w:r w:rsidDel="00000000" w:rsidR="00000000" w:rsidRPr="00000000">
        <w:rPr>
          <w:sz w:val="32"/>
          <w:szCs w:val="32"/>
        </w:rPr>
        <w:drawing>
          <wp:inline distB="114300" distT="114300" distL="114300" distR="114300">
            <wp:extent cx="5731200" cy="3187700"/>
            <wp:effectExtent b="0" l="0" r="0" t="0"/>
            <wp:docPr id="19" name="image19.png"/>
            <a:graphic>
              <a:graphicData uri="http://schemas.openxmlformats.org/drawingml/2006/picture">
                <pic:pic>
                  <pic:nvPicPr>
                    <pic:cNvPr id="0" name="image19.png"/>
                    <pic:cNvPicPr preferRelativeResize="0"/>
                  </pic:nvPicPr>
                  <pic:blipFill>
                    <a:blip r:embed="rId31"/>
                    <a:srcRect b="0" l="0" r="0" t="0"/>
                    <a:stretch>
                      <a:fillRect/>
                    </a:stretch>
                  </pic:blipFill>
                  <pic:spPr>
                    <a:xfrm>
                      <a:off x="0" y="0"/>
                      <a:ext cx="5731200" cy="3187700"/>
                    </a:xfrm>
                    <a:prstGeom prst="rect"/>
                    <a:ln/>
                  </pic:spPr>
                </pic:pic>
              </a:graphicData>
            </a:graphic>
          </wp:inline>
        </w:drawing>
      </w:r>
      <w:r w:rsidDel="00000000" w:rsidR="00000000" w:rsidRPr="00000000">
        <w:rPr>
          <w:sz w:val="32"/>
          <w:szCs w:val="32"/>
        </w:rPr>
        <w:drawing>
          <wp:inline distB="114300" distT="114300" distL="114300" distR="114300">
            <wp:extent cx="5731200" cy="2832100"/>
            <wp:effectExtent b="0" l="0" r="0" t="0"/>
            <wp:docPr id="5" name="image5.png"/>
            <a:graphic>
              <a:graphicData uri="http://schemas.openxmlformats.org/drawingml/2006/picture">
                <pic:pic>
                  <pic:nvPicPr>
                    <pic:cNvPr id="0" name="image5.png"/>
                    <pic:cNvPicPr preferRelativeResize="0"/>
                  </pic:nvPicPr>
                  <pic:blipFill>
                    <a:blip r:embed="rId32"/>
                    <a:srcRect b="0" l="0" r="0" t="0"/>
                    <a:stretch>
                      <a:fillRect/>
                    </a:stretch>
                  </pic:blipFill>
                  <pic:spPr>
                    <a:xfrm>
                      <a:off x="0" y="0"/>
                      <a:ext cx="5731200" cy="2832100"/>
                    </a:xfrm>
                    <a:prstGeom prst="rect"/>
                    <a:ln/>
                  </pic:spPr>
                </pic:pic>
              </a:graphicData>
            </a:graphic>
          </wp:inline>
        </w:drawing>
      </w:r>
      <w:r w:rsidDel="00000000" w:rsidR="00000000" w:rsidRPr="00000000">
        <w:rPr>
          <w:sz w:val="32"/>
          <w:szCs w:val="32"/>
        </w:rPr>
        <w:drawing>
          <wp:inline distB="114300" distT="114300" distL="114300" distR="114300">
            <wp:extent cx="5731200" cy="1028700"/>
            <wp:effectExtent b="0" l="0" r="0" t="0"/>
            <wp:docPr id="25" name="image25.png"/>
            <a:graphic>
              <a:graphicData uri="http://schemas.openxmlformats.org/drawingml/2006/picture">
                <pic:pic>
                  <pic:nvPicPr>
                    <pic:cNvPr id="0" name="image25.png"/>
                    <pic:cNvPicPr preferRelativeResize="0"/>
                  </pic:nvPicPr>
                  <pic:blipFill>
                    <a:blip r:embed="rId33"/>
                    <a:srcRect b="0" l="0" r="0" t="0"/>
                    <a:stretch>
                      <a:fillRect/>
                    </a:stretch>
                  </pic:blipFill>
                  <pic:spPr>
                    <a:xfrm>
                      <a:off x="0" y="0"/>
                      <a:ext cx="5731200" cy="1028700"/>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rPr>
          <w:sz w:val="32"/>
          <w:szCs w:val="32"/>
        </w:rPr>
      </w:pPr>
      <w:r w:rsidDel="00000000" w:rsidR="00000000" w:rsidRPr="00000000">
        <w:rPr>
          <w:sz w:val="32"/>
          <w:szCs w:val="32"/>
        </w:rPr>
        <w:drawing>
          <wp:inline distB="114300" distT="114300" distL="114300" distR="114300">
            <wp:extent cx="5731200" cy="2844800"/>
            <wp:effectExtent b="0" l="0" r="0" t="0"/>
            <wp:docPr id="13" name="image14.png"/>
            <a:graphic>
              <a:graphicData uri="http://schemas.openxmlformats.org/drawingml/2006/picture">
                <pic:pic>
                  <pic:nvPicPr>
                    <pic:cNvPr id="0" name="image14.png"/>
                    <pic:cNvPicPr preferRelativeResize="0"/>
                  </pic:nvPicPr>
                  <pic:blipFill>
                    <a:blip r:embed="rId34"/>
                    <a:srcRect b="0" l="0" r="0" t="0"/>
                    <a:stretch>
                      <a:fillRect/>
                    </a:stretch>
                  </pic:blipFill>
                  <pic:spPr>
                    <a:xfrm>
                      <a:off x="0" y="0"/>
                      <a:ext cx="57312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rPr>
          <w:sz w:val="32"/>
          <w:szCs w:val="32"/>
        </w:rPr>
      </w:pPr>
      <w:r w:rsidDel="00000000" w:rsidR="00000000" w:rsidRPr="00000000">
        <w:rPr>
          <w:sz w:val="32"/>
          <w:szCs w:val="32"/>
          <w:rtl w:val="0"/>
        </w:rPr>
        <w:t xml:space="preserve">unsplash.com</w:t>
      </w:r>
    </w:p>
    <w:p w:rsidR="00000000" w:rsidDel="00000000" w:rsidP="00000000" w:rsidRDefault="00000000" w:rsidRPr="00000000" w14:paraId="00000053">
      <w:pPr>
        <w:rPr>
          <w:sz w:val="32"/>
          <w:szCs w:val="32"/>
        </w:rPr>
      </w:pPr>
      <w:r w:rsidDel="00000000" w:rsidR="00000000" w:rsidRPr="00000000">
        <w:rPr>
          <w:sz w:val="32"/>
          <w:szCs w:val="32"/>
          <w:rtl w:val="0"/>
        </w:rPr>
        <w:t xml:space="preserve">compressjpeg </w:t>
      </w:r>
    </w:p>
    <w:p w:rsidR="00000000" w:rsidDel="00000000" w:rsidP="00000000" w:rsidRDefault="00000000" w:rsidRPr="00000000" w14:paraId="00000054">
      <w:pPr>
        <w:rPr>
          <w:sz w:val="32"/>
          <w:szCs w:val="32"/>
        </w:rPr>
      </w:pPr>
      <w:r w:rsidDel="00000000" w:rsidR="00000000" w:rsidRPr="00000000">
        <w:rPr>
          <w:sz w:val="32"/>
          <w:szCs w:val="32"/>
        </w:rPr>
        <w:drawing>
          <wp:inline distB="114300" distT="114300" distL="114300" distR="114300">
            <wp:extent cx="5731200" cy="3327400"/>
            <wp:effectExtent b="0" l="0" r="0" t="0"/>
            <wp:docPr id="16" name="image17.png"/>
            <a:graphic>
              <a:graphicData uri="http://schemas.openxmlformats.org/drawingml/2006/picture">
                <pic:pic>
                  <pic:nvPicPr>
                    <pic:cNvPr id="0" name="image17.png"/>
                    <pic:cNvPicPr preferRelativeResize="0"/>
                  </pic:nvPicPr>
                  <pic:blipFill>
                    <a:blip r:embed="rId35"/>
                    <a:srcRect b="0" l="0" r="0" t="0"/>
                    <a:stretch>
                      <a:fillRect/>
                    </a:stretch>
                  </pic:blipFill>
                  <pic:spPr>
                    <a:xfrm>
                      <a:off x="0" y="0"/>
                      <a:ext cx="57312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rPr>
          <w:sz w:val="32"/>
          <w:szCs w:val="32"/>
        </w:rPr>
      </w:pPr>
      <w:r w:rsidDel="00000000" w:rsidR="00000000" w:rsidRPr="00000000">
        <w:rPr>
          <w:sz w:val="32"/>
          <w:szCs w:val="32"/>
        </w:rPr>
        <w:drawing>
          <wp:inline distB="114300" distT="114300" distL="114300" distR="114300">
            <wp:extent cx="5731200" cy="2832100"/>
            <wp:effectExtent b="0" l="0" r="0" t="0"/>
            <wp:docPr id="21" name="image20.png"/>
            <a:graphic>
              <a:graphicData uri="http://schemas.openxmlformats.org/drawingml/2006/picture">
                <pic:pic>
                  <pic:nvPicPr>
                    <pic:cNvPr id="0" name="image20.png"/>
                    <pic:cNvPicPr preferRelativeResize="0"/>
                  </pic:nvPicPr>
                  <pic:blipFill>
                    <a:blip r:embed="rId36"/>
                    <a:srcRect b="0" l="0" r="0" t="0"/>
                    <a:stretch>
                      <a:fillRect/>
                    </a:stretch>
                  </pic:blipFill>
                  <pic:spPr>
                    <a:xfrm>
                      <a:off x="0" y="0"/>
                      <a:ext cx="5731200" cy="2832100"/>
                    </a:xfrm>
                    <a:prstGeom prst="rect"/>
                    <a:ln/>
                  </pic:spPr>
                </pic:pic>
              </a:graphicData>
            </a:graphic>
          </wp:inline>
        </w:drawing>
      </w:r>
      <w:r w:rsidDel="00000000" w:rsidR="00000000" w:rsidRPr="00000000">
        <w:rPr>
          <w:sz w:val="32"/>
          <w:szCs w:val="32"/>
        </w:rPr>
        <w:drawing>
          <wp:inline distB="114300" distT="114300" distL="114300" distR="114300">
            <wp:extent cx="5731200" cy="2311400"/>
            <wp:effectExtent b="0" l="0" r="0" t="0"/>
            <wp:docPr id="11" name="image12.png"/>
            <a:graphic>
              <a:graphicData uri="http://schemas.openxmlformats.org/drawingml/2006/picture">
                <pic:pic>
                  <pic:nvPicPr>
                    <pic:cNvPr id="0" name="image12.png"/>
                    <pic:cNvPicPr preferRelativeResize="0"/>
                  </pic:nvPicPr>
                  <pic:blipFill>
                    <a:blip r:embed="rId37"/>
                    <a:srcRect b="0" l="0" r="0" t="0"/>
                    <a:stretch>
                      <a:fillRect/>
                    </a:stretch>
                  </pic:blipFill>
                  <pic:spPr>
                    <a:xfrm>
                      <a:off x="0" y="0"/>
                      <a:ext cx="5731200" cy="2311400"/>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rPr>
          <w:sz w:val="32"/>
          <w:szCs w:val="32"/>
        </w:rPr>
      </w:pPr>
      <w:r w:rsidDel="00000000" w:rsidR="00000000" w:rsidRPr="00000000">
        <w:rPr>
          <w:sz w:val="32"/>
          <w:szCs w:val="32"/>
        </w:rPr>
        <w:drawing>
          <wp:inline distB="114300" distT="114300" distL="114300" distR="114300">
            <wp:extent cx="5731200" cy="3238500"/>
            <wp:effectExtent b="0" l="0" r="0" t="0"/>
            <wp:docPr id="15" name="image15.png"/>
            <a:graphic>
              <a:graphicData uri="http://schemas.openxmlformats.org/drawingml/2006/picture">
                <pic:pic>
                  <pic:nvPicPr>
                    <pic:cNvPr id="0" name="image15.png"/>
                    <pic:cNvPicPr preferRelativeResize="0"/>
                  </pic:nvPicPr>
                  <pic:blipFill>
                    <a:blip r:embed="rId38"/>
                    <a:srcRect b="0" l="0" r="0" t="0"/>
                    <a:stretch>
                      <a:fillRect/>
                    </a:stretch>
                  </pic:blipFill>
                  <pic:spPr>
                    <a:xfrm>
                      <a:off x="0" y="0"/>
                      <a:ext cx="57312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rPr>
          <w:sz w:val="32"/>
          <w:szCs w:val="32"/>
        </w:rPr>
      </w:pPr>
      <w:r w:rsidDel="00000000" w:rsidR="00000000" w:rsidRPr="00000000">
        <w:rPr>
          <w:sz w:val="32"/>
          <w:szCs w:val="32"/>
          <w:rtl w:val="0"/>
        </w:rPr>
        <w:t xml:space="preserve">to deliver relevant results to its users search engines need to do three things:</w:t>
      </w:r>
    </w:p>
    <w:p w:rsidR="00000000" w:rsidDel="00000000" w:rsidP="00000000" w:rsidRDefault="00000000" w:rsidRPr="00000000" w14:paraId="00000058">
      <w:pPr>
        <w:rPr>
          <w:sz w:val="32"/>
          <w:szCs w:val="32"/>
        </w:rPr>
      </w:pPr>
      <w:r w:rsidDel="00000000" w:rsidR="00000000" w:rsidRPr="00000000">
        <w:rPr>
          <w:rtl w:val="0"/>
        </w:rPr>
      </w:r>
    </w:p>
    <w:p w:rsidR="00000000" w:rsidDel="00000000" w:rsidP="00000000" w:rsidRDefault="00000000" w:rsidRPr="00000000" w14:paraId="00000059">
      <w:pPr>
        <w:numPr>
          <w:ilvl w:val="0"/>
          <w:numId w:val="3"/>
        </w:numPr>
        <w:ind w:left="720" w:hanging="360"/>
        <w:rPr>
          <w:sz w:val="32"/>
          <w:szCs w:val="32"/>
          <w:u w:val="none"/>
        </w:rPr>
      </w:pPr>
      <w:r w:rsidDel="00000000" w:rsidR="00000000" w:rsidRPr="00000000">
        <w:rPr>
          <w:sz w:val="32"/>
          <w:szCs w:val="32"/>
          <w:rtl w:val="0"/>
        </w:rPr>
        <w:t xml:space="preserve">CRAWLING</w:t>
      </w:r>
    </w:p>
    <w:p w:rsidR="00000000" w:rsidDel="00000000" w:rsidP="00000000" w:rsidRDefault="00000000" w:rsidRPr="00000000" w14:paraId="0000005A">
      <w:pPr>
        <w:ind w:left="720" w:firstLine="0"/>
        <w:rPr>
          <w:sz w:val="32"/>
          <w:szCs w:val="32"/>
        </w:rPr>
      </w:pPr>
      <w:r w:rsidDel="00000000" w:rsidR="00000000" w:rsidRPr="00000000">
        <w:rPr>
          <w:sz w:val="32"/>
          <w:szCs w:val="32"/>
          <w:rtl w:val="0"/>
        </w:rPr>
        <w:t xml:space="preserve">They need to find the information that’s out there, the pages they’re going to ultimately display. That discovery is called CRAWLING</w:t>
      </w:r>
    </w:p>
    <w:p w:rsidR="00000000" w:rsidDel="00000000" w:rsidP="00000000" w:rsidRDefault="00000000" w:rsidRPr="00000000" w14:paraId="0000005B">
      <w:pPr>
        <w:numPr>
          <w:ilvl w:val="0"/>
          <w:numId w:val="3"/>
        </w:numPr>
        <w:ind w:left="720" w:hanging="360"/>
        <w:rPr>
          <w:sz w:val="32"/>
          <w:szCs w:val="32"/>
          <w:u w:val="none"/>
        </w:rPr>
      </w:pPr>
      <w:r w:rsidDel="00000000" w:rsidR="00000000" w:rsidRPr="00000000">
        <w:rPr>
          <w:sz w:val="32"/>
          <w:szCs w:val="32"/>
          <w:rtl w:val="0"/>
        </w:rPr>
        <w:t xml:space="preserve">They need to store this information in their database or index. That’s called indexing.</w:t>
      </w:r>
    </w:p>
    <w:p w:rsidR="00000000" w:rsidDel="00000000" w:rsidP="00000000" w:rsidRDefault="00000000" w:rsidRPr="00000000" w14:paraId="0000005C">
      <w:pPr>
        <w:numPr>
          <w:ilvl w:val="0"/>
          <w:numId w:val="3"/>
        </w:numPr>
        <w:ind w:left="720" w:hanging="360"/>
        <w:rPr>
          <w:sz w:val="32"/>
          <w:szCs w:val="32"/>
          <w:u w:val="none"/>
        </w:rPr>
      </w:pPr>
      <w:r w:rsidDel="00000000" w:rsidR="00000000" w:rsidRPr="00000000">
        <w:rPr>
          <w:sz w:val="32"/>
          <w:szCs w:val="32"/>
          <w:rtl w:val="0"/>
        </w:rPr>
        <w:t xml:space="preserve">Depending on what you search for. Search engines need to show you the results in a certain order. This is called ranking</w:t>
      </w:r>
    </w:p>
    <w:p w:rsidR="00000000" w:rsidDel="00000000" w:rsidP="00000000" w:rsidRDefault="00000000" w:rsidRPr="00000000" w14:paraId="0000005D">
      <w:pPr>
        <w:rPr>
          <w:sz w:val="32"/>
          <w:szCs w:val="32"/>
        </w:rPr>
      </w:pPr>
      <w:r w:rsidDel="00000000" w:rsidR="00000000" w:rsidRPr="00000000">
        <w:rPr>
          <w:rtl w:val="0"/>
        </w:rPr>
      </w:r>
    </w:p>
    <w:p w:rsidR="00000000" w:rsidDel="00000000" w:rsidP="00000000" w:rsidRDefault="00000000" w:rsidRPr="00000000" w14:paraId="0000005E">
      <w:pPr>
        <w:rPr>
          <w:sz w:val="32"/>
          <w:szCs w:val="32"/>
        </w:rPr>
      </w:pPr>
      <w:r w:rsidDel="00000000" w:rsidR="00000000" w:rsidRPr="00000000">
        <w:rPr>
          <w:sz w:val="32"/>
          <w:szCs w:val="32"/>
          <w:rtl w:val="0"/>
        </w:rPr>
        <w:t xml:space="preserve">INDEXING</w:t>
      </w:r>
    </w:p>
    <w:p w:rsidR="00000000" w:rsidDel="00000000" w:rsidP="00000000" w:rsidRDefault="00000000" w:rsidRPr="00000000" w14:paraId="0000005F">
      <w:pPr>
        <w:rPr>
          <w:sz w:val="32"/>
          <w:szCs w:val="32"/>
        </w:rPr>
      </w:pPr>
      <w:r w:rsidDel="00000000" w:rsidR="00000000" w:rsidRPr="00000000">
        <w:rPr>
          <w:rtl w:val="0"/>
        </w:rPr>
      </w:r>
    </w:p>
    <w:p w:rsidR="00000000" w:rsidDel="00000000" w:rsidP="00000000" w:rsidRDefault="00000000" w:rsidRPr="00000000" w14:paraId="00000060">
      <w:pPr>
        <w:rPr>
          <w:sz w:val="32"/>
          <w:szCs w:val="32"/>
        </w:rPr>
      </w:pPr>
      <w:r w:rsidDel="00000000" w:rsidR="00000000" w:rsidRPr="00000000">
        <w:rPr>
          <w:sz w:val="32"/>
          <w:szCs w:val="32"/>
          <w:rtl w:val="0"/>
        </w:rPr>
        <w:t xml:space="preserve">RANKING</w:t>
      </w:r>
    </w:p>
    <w:p w:rsidR="00000000" w:rsidDel="00000000" w:rsidP="00000000" w:rsidRDefault="00000000" w:rsidRPr="00000000" w14:paraId="00000061">
      <w:pPr>
        <w:rPr>
          <w:sz w:val="32"/>
          <w:szCs w:val="32"/>
        </w:rPr>
      </w:pPr>
      <w:r w:rsidDel="00000000" w:rsidR="00000000" w:rsidRPr="00000000">
        <w:rPr>
          <w:rtl w:val="0"/>
        </w:rPr>
      </w:r>
    </w:p>
    <w:p w:rsidR="00000000" w:rsidDel="00000000" w:rsidP="00000000" w:rsidRDefault="00000000" w:rsidRPr="00000000" w14:paraId="00000062">
      <w:pPr>
        <w:rPr>
          <w:sz w:val="32"/>
          <w:szCs w:val="32"/>
        </w:rPr>
      </w:pPr>
      <w:r w:rsidDel="00000000" w:rsidR="00000000" w:rsidRPr="00000000">
        <w:rPr>
          <w:sz w:val="32"/>
          <w:szCs w:val="32"/>
          <w:rtl w:val="0"/>
        </w:rPr>
        <w:t xml:space="preserve">Proces optymalizacji naszej strony, w taki sposób żeby wyszukiwarka np. Google pokazywała naszą stronę jak najwyżej w wynikach wyszukiwania po wpisaniu przez nas frazy do wyszukania.</w:t>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Georgia"/>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Source Sans Pr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right"/>
      <w:pPr>
        <w:ind w:left="720" w:hanging="360"/>
      </w:pPr>
      <w:rPr>
        <w:rFonts w:ascii="Source Sans Pro" w:cs="Source Sans Pro" w:eastAsia="Source Sans Pro" w:hAnsi="Source Sans Pro"/>
        <w:b w:val="0"/>
        <w:i w:val="0"/>
        <w:smallCaps w:val="0"/>
        <w:strike w:val="0"/>
        <w:color w:val="7f7f7f"/>
        <w:sz w:val="36"/>
        <w:szCs w:val="36"/>
        <w:u w:val="none"/>
        <w:shd w:fill="auto" w:val="clear"/>
        <w:vertAlign w:val="baseline"/>
      </w:rPr>
    </w:lvl>
    <w:lvl w:ilvl="1">
      <w:start w:val="1"/>
      <w:numFmt w:val="bullet"/>
      <w:lvlText w:val="-"/>
      <w:lvlJc w:val="right"/>
      <w:pPr>
        <w:ind w:left="1440" w:hanging="360"/>
      </w:pPr>
      <w:rPr>
        <w:rFonts w:ascii="Source Sans Pro" w:cs="Source Sans Pro" w:eastAsia="Source Sans Pro" w:hAnsi="Source Sans Pro"/>
        <w:b w:val="0"/>
        <w:i w:val="0"/>
        <w:smallCaps w:val="0"/>
        <w:strike w:val="0"/>
        <w:color w:val="7f7f7f"/>
        <w:sz w:val="28"/>
        <w:szCs w:val="28"/>
        <w:u w:val="none"/>
        <w:shd w:fill="auto" w:val="clear"/>
        <w:vertAlign w:val="baseline"/>
      </w:rPr>
    </w:lvl>
    <w:lvl w:ilvl="2">
      <w:start w:val="1"/>
      <w:numFmt w:val="bullet"/>
      <w:lvlText w:val="-"/>
      <w:lvlJc w:val="right"/>
      <w:pPr>
        <w:ind w:left="2160" w:hanging="360"/>
      </w:pPr>
      <w:rPr>
        <w:rFonts w:ascii="Source Sans Pro" w:cs="Source Sans Pro" w:eastAsia="Source Sans Pro" w:hAnsi="Source Sans Pro"/>
        <w:b w:val="0"/>
        <w:i w:val="0"/>
        <w:smallCaps w:val="0"/>
        <w:strike w:val="0"/>
        <w:color w:val="7f7f7f"/>
        <w:sz w:val="28"/>
        <w:szCs w:val="28"/>
        <w:u w:val="none"/>
        <w:shd w:fill="auto" w:val="clear"/>
        <w:vertAlign w:val="baseline"/>
      </w:rPr>
    </w:lvl>
    <w:lvl w:ilvl="3">
      <w:start w:val="1"/>
      <w:numFmt w:val="bullet"/>
      <w:lvlText w:val="-"/>
      <w:lvlJc w:val="right"/>
      <w:pPr>
        <w:ind w:left="2880" w:hanging="360"/>
      </w:pPr>
      <w:rPr>
        <w:rFonts w:ascii="Source Sans Pro" w:cs="Source Sans Pro" w:eastAsia="Source Sans Pro" w:hAnsi="Source Sans Pro"/>
        <w:b w:val="0"/>
        <w:i w:val="0"/>
        <w:smallCaps w:val="0"/>
        <w:strike w:val="0"/>
        <w:color w:val="7f7f7f"/>
        <w:sz w:val="28"/>
        <w:szCs w:val="28"/>
        <w:u w:val="none"/>
        <w:shd w:fill="auto" w:val="clear"/>
        <w:vertAlign w:val="baseline"/>
      </w:rPr>
    </w:lvl>
    <w:lvl w:ilvl="4">
      <w:start w:val="1"/>
      <w:numFmt w:val="bullet"/>
      <w:lvlText w:val="-"/>
      <w:lvlJc w:val="right"/>
      <w:pPr>
        <w:ind w:left="3600" w:hanging="360"/>
      </w:pPr>
      <w:rPr>
        <w:rFonts w:ascii="Source Sans Pro" w:cs="Source Sans Pro" w:eastAsia="Source Sans Pro" w:hAnsi="Source Sans Pro"/>
        <w:b w:val="0"/>
        <w:i w:val="0"/>
        <w:smallCaps w:val="0"/>
        <w:strike w:val="0"/>
        <w:color w:val="7f7f7f"/>
        <w:sz w:val="28"/>
        <w:szCs w:val="28"/>
        <w:u w:val="none"/>
        <w:shd w:fill="auto" w:val="clear"/>
        <w:vertAlign w:val="baseline"/>
      </w:rPr>
    </w:lvl>
    <w:lvl w:ilvl="5">
      <w:start w:val="1"/>
      <w:numFmt w:val="bullet"/>
      <w:lvlText w:val="-"/>
      <w:lvlJc w:val="right"/>
      <w:pPr>
        <w:ind w:left="4320" w:hanging="360"/>
      </w:pPr>
      <w:rPr>
        <w:rFonts w:ascii="Source Sans Pro" w:cs="Source Sans Pro" w:eastAsia="Source Sans Pro" w:hAnsi="Source Sans Pro"/>
        <w:b w:val="0"/>
        <w:i w:val="0"/>
        <w:smallCaps w:val="0"/>
        <w:strike w:val="0"/>
        <w:color w:val="7f7f7f"/>
        <w:sz w:val="28"/>
        <w:szCs w:val="28"/>
        <w:u w:val="none"/>
        <w:shd w:fill="auto" w:val="clear"/>
        <w:vertAlign w:val="baseline"/>
      </w:rPr>
    </w:lvl>
    <w:lvl w:ilvl="6">
      <w:start w:val="1"/>
      <w:numFmt w:val="bullet"/>
      <w:lvlText w:val="-"/>
      <w:lvlJc w:val="right"/>
      <w:pPr>
        <w:ind w:left="5040" w:hanging="360"/>
      </w:pPr>
      <w:rPr>
        <w:rFonts w:ascii="Source Sans Pro" w:cs="Source Sans Pro" w:eastAsia="Source Sans Pro" w:hAnsi="Source Sans Pro"/>
        <w:b w:val="0"/>
        <w:i w:val="0"/>
        <w:smallCaps w:val="0"/>
        <w:strike w:val="0"/>
        <w:color w:val="7f7f7f"/>
        <w:sz w:val="28"/>
        <w:szCs w:val="28"/>
        <w:u w:val="none"/>
        <w:shd w:fill="auto" w:val="clear"/>
        <w:vertAlign w:val="baseline"/>
      </w:rPr>
    </w:lvl>
    <w:lvl w:ilvl="7">
      <w:start w:val="1"/>
      <w:numFmt w:val="bullet"/>
      <w:lvlText w:val="-"/>
      <w:lvlJc w:val="right"/>
      <w:pPr>
        <w:ind w:left="5760" w:hanging="360"/>
      </w:pPr>
      <w:rPr>
        <w:rFonts w:ascii="Source Sans Pro" w:cs="Source Sans Pro" w:eastAsia="Source Sans Pro" w:hAnsi="Source Sans Pro"/>
        <w:b w:val="0"/>
        <w:i w:val="0"/>
        <w:smallCaps w:val="0"/>
        <w:strike w:val="0"/>
        <w:color w:val="7f7f7f"/>
        <w:sz w:val="28"/>
        <w:szCs w:val="28"/>
        <w:u w:val="none"/>
        <w:shd w:fill="auto" w:val="clear"/>
        <w:vertAlign w:val="baseline"/>
      </w:rPr>
    </w:lvl>
    <w:lvl w:ilvl="8">
      <w:start w:val="1"/>
      <w:numFmt w:val="bullet"/>
      <w:lvlText w:val="-"/>
      <w:lvlJc w:val="right"/>
      <w:pPr>
        <w:ind w:left="6480" w:hanging="360"/>
      </w:pPr>
      <w:rPr>
        <w:rFonts w:ascii="Source Sans Pro" w:cs="Source Sans Pro" w:eastAsia="Source Sans Pro" w:hAnsi="Source Sans Pro"/>
        <w:b w:val="0"/>
        <w:i w:val="0"/>
        <w:smallCaps w:val="0"/>
        <w:strike w:val="0"/>
        <w:color w:val="7f7f7f"/>
        <w:sz w:val="28"/>
        <w:szCs w:val="28"/>
        <w:u w:val="none"/>
        <w:shd w:fill="auto" w:val="clear"/>
        <w:vertAlign w:val="baseline"/>
      </w:rPr>
    </w:lvl>
  </w:abstractNum>
  <w:abstractNum w:abstractNumId="6">
    <w:lvl w:ilvl="0">
      <w:start w:val="1"/>
      <w:numFmt w:val="bullet"/>
      <w:lvlText w:val="-"/>
      <w:lvlJc w:val="right"/>
      <w:pPr>
        <w:ind w:left="720" w:hanging="360"/>
      </w:pPr>
      <w:rPr>
        <w:rFonts w:ascii="Source Sans Pro" w:cs="Source Sans Pro" w:eastAsia="Source Sans Pro" w:hAnsi="Source Sans Pro"/>
        <w:b w:val="0"/>
        <w:i w:val="0"/>
        <w:smallCaps w:val="0"/>
        <w:strike w:val="0"/>
        <w:color w:val="7f7f7f"/>
        <w:sz w:val="36"/>
        <w:szCs w:val="36"/>
        <w:u w:val="none"/>
        <w:shd w:fill="auto" w:val="clear"/>
        <w:vertAlign w:val="baseline"/>
      </w:rPr>
    </w:lvl>
    <w:lvl w:ilvl="1">
      <w:start w:val="1"/>
      <w:numFmt w:val="bullet"/>
      <w:lvlText w:val="-"/>
      <w:lvlJc w:val="right"/>
      <w:pPr>
        <w:ind w:left="1440" w:hanging="360"/>
      </w:pPr>
      <w:rPr>
        <w:rFonts w:ascii="Source Sans Pro" w:cs="Source Sans Pro" w:eastAsia="Source Sans Pro" w:hAnsi="Source Sans Pro"/>
        <w:b w:val="0"/>
        <w:i w:val="0"/>
        <w:smallCaps w:val="0"/>
        <w:strike w:val="0"/>
        <w:color w:val="7f7f7f"/>
        <w:sz w:val="28"/>
        <w:szCs w:val="28"/>
        <w:u w:val="none"/>
        <w:shd w:fill="auto" w:val="clear"/>
        <w:vertAlign w:val="baseline"/>
      </w:rPr>
    </w:lvl>
    <w:lvl w:ilvl="2">
      <w:start w:val="1"/>
      <w:numFmt w:val="bullet"/>
      <w:lvlText w:val="-"/>
      <w:lvlJc w:val="right"/>
      <w:pPr>
        <w:ind w:left="2160" w:hanging="360"/>
      </w:pPr>
      <w:rPr>
        <w:rFonts w:ascii="Source Sans Pro" w:cs="Source Sans Pro" w:eastAsia="Source Sans Pro" w:hAnsi="Source Sans Pro"/>
        <w:b w:val="0"/>
        <w:i w:val="0"/>
        <w:smallCaps w:val="0"/>
        <w:strike w:val="0"/>
        <w:color w:val="7f7f7f"/>
        <w:sz w:val="28"/>
        <w:szCs w:val="28"/>
        <w:u w:val="none"/>
        <w:shd w:fill="auto" w:val="clear"/>
        <w:vertAlign w:val="baseline"/>
      </w:rPr>
    </w:lvl>
    <w:lvl w:ilvl="3">
      <w:start w:val="1"/>
      <w:numFmt w:val="bullet"/>
      <w:lvlText w:val="-"/>
      <w:lvlJc w:val="right"/>
      <w:pPr>
        <w:ind w:left="2880" w:hanging="360"/>
      </w:pPr>
      <w:rPr>
        <w:rFonts w:ascii="Source Sans Pro" w:cs="Source Sans Pro" w:eastAsia="Source Sans Pro" w:hAnsi="Source Sans Pro"/>
        <w:b w:val="0"/>
        <w:i w:val="0"/>
        <w:smallCaps w:val="0"/>
        <w:strike w:val="0"/>
        <w:color w:val="7f7f7f"/>
        <w:sz w:val="28"/>
        <w:szCs w:val="28"/>
        <w:u w:val="none"/>
        <w:shd w:fill="auto" w:val="clear"/>
        <w:vertAlign w:val="baseline"/>
      </w:rPr>
    </w:lvl>
    <w:lvl w:ilvl="4">
      <w:start w:val="1"/>
      <w:numFmt w:val="bullet"/>
      <w:lvlText w:val="-"/>
      <w:lvlJc w:val="right"/>
      <w:pPr>
        <w:ind w:left="3600" w:hanging="360"/>
      </w:pPr>
      <w:rPr>
        <w:rFonts w:ascii="Source Sans Pro" w:cs="Source Sans Pro" w:eastAsia="Source Sans Pro" w:hAnsi="Source Sans Pro"/>
        <w:b w:val="0"/>
        <w:i w:val="0"/>
        <w:smallCaps w:val="0"/>
        <w:strike w:val="0"/>
        <w:color w:val="7f7f7f"/>
        <w:sz w:val="28"/>
        <w:szCs w:val="28"/>
        <w:u w:val="none"/>
        <w:shd w:fill="auto" w:val="clear"/>
        <w:vertAlign w:val="baseline"/>
      </w:rPr>
    </w:lvl>
    <w:lvl w:ilvl="5">
      <w:start w:val="1"/>
      <w:numFmt w:val="bullet"/>
      <w:lvlText w:val="-"/>
      <w:lvlJc w:val="right"/>
      <w:pPr>
        <w:ind w:left="4320" w:hanging="360"/>
      </w:pPr>
      <w:rPr>
        <w:rFonts w:ascii="Source Sans Pro" w:cs="Source Sans Pro" w:eastAsia="Source Sans Pro" w:hAnsi="Source Sans Pro"/>
        <w:b w:val="0"/>
        <w:i w:val="0"/>
        <w:smallCaps w:val="0"/>
        <w:strike w:val="0"/>
        <w:color w:val="7f7f7f"/>
        <w:sz w:val="28"/>
        <w:szCs w:val="28"/>
        <w:u w:val="none"/>
        <w:shd w:fill="auto" w:val="clear"/>
        <w:vertAlign w:val="baseline"/>
      </w:rPr>
    </w:lvl>
    <w:lvl w:ilvl="6">
      <w:start w:val="1"/>
      <w:numFmt w:val="bullet"/>
      <w:lvlText w:val="-"/>
      <w:lvlJc w:val="right"/>
      <w:pPr>
        <w:ind w:left="5040" w:hanging="360"/>
      </w:pPr>
      <w:rPr>
        <w:rFonts w:ascii="Source Sans Pro" w:cs="Source Sans Pro" w:eastAsia="Source Sans Pro" w:hAnsi="Source Sans Pro"/>
        <w:b w:val="0"/>
        <w:i w:val="0"/>
        <w:smallCaps w:val="0"/>
        <w:strike w:val="0"/>
        <w:color w:val="7f7f7f"/>
        <w:sz w:val="28"/>
        <w:szCs w:val="28"/>
        <w:u w:val="none"/>
        <w:shd w:fill="auto" w:val="clear"/>
        <w:vertAlign w:val="baseline"/>
      </w:rPr>
    </w:lvl>
    <w:lvl w:ilvl="7">
      <w:start w:val="1"/>
      <w:numFmt w:val="bullet"/>
      <w:lvlText w:val="-"/>
      <w:lvlJc w:val="right"/>
      <w:pPr>
        <w:ind w:left="5760" w:hanging="360"/>
      </w:pPr>
      <w:rPr>
        <w:rFonts w:ascii="Source Sans Pro" w:cs="Source Sans Pro" w:eastAsia="Source Sans Pro" w:hAnsi="Source Sans Pro"/>
        <w:b w:val="0"/>
        <w:i w:val="0"/>
        <w:smallCaps w:val="0"/>
        <w:strike w:val="0"/>
        <w:color w:val="7f7f7f"/>
        <w:sz w:val="28"/>
        <w:szCs w:val="28"/>
        <w:u w:val="none"/>
        <w:shd w:fill="auto" w:val="clear"/>
        <w:vertAlign w:val="baseline"/>
      </w:rPr>
    </w:lvl>
    <w:lvl w:ilvl="8">
      <w:start w:val="1"/>
      <w:numFmt w:val="bullet"/>
      <w:lvlText w:val="-"/>
      <w:lvlJc w:val="right"/>
      <w:pPr>
        <w:ind w:left="6480" w:hanging="360"/>
      </w:pPr>
      <w:rPr>
        <w:rFonts w:ascii="Source Sans Pro" w:cs="Source Sans Pro" w:eastAsia="Source Sans Pro" w:hAnsi="Source Sans Pro"/>
        <w:b w:val="0"/>
        <w:i w:val="0"/>
        <w:smallCaps w:val="0"/>
        <w:strike w:val="0"/>
        <w:color w:val="7f7f7f"/>
        <w:sz w:val="28"/>
        <w:szCs w:val="28"/>
        <w:u w:val="none"/>
        <w:shd w:fill="auto" w:val="clear"/>
        <w:vertAlign w:val="baseli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right"/>
      <w:pPr>
        <w:ind w:left="720" w:hanging="360"/>
      </w:pPr>
      <w:rPr>
        <w:rFonts w:ascii="Source Sans Pro" w:cs="Source Sans Pro" w:eastAsia="Source Sans Pro" w:hAnsi="Source Sans Pro"/>
        <w:b w:val="0"/>
        <w:i w:val="0"/>
        <w:smallCaps w:val="0"/>
        <w:strike w:val="0"/>
        <w:color w:val="7f7f7f"/>
        <w:sz w:val="36"/>
        <w:szCs w:val="36"/>
        <w:u w:val="none"/>
        <w:shd w:fill="auto" w:val="clear"/>
        <w:vertAlign w:val="baseline"/>
      </w:rPr>
    </w:lvl>
    <w:lvl w:ilvl="1">
      <w:start w:val="1"/>
      <w:numFmt w:val="bullet"/>
      <w:lvlText w:val="-"/>
      <w:lvlJc w:val="right"/>
      <w:pPr>
        <w:ind w:left="1440" w:hanging="360"/>
      </w:pPr>
      <w:rPr>
        <w:rFonts w:ascii="Source Sans Pro" w:cs="Source Sans Pro" w:eastAsia="Source Sans Pro" w:hAnsi="Source Sans Pro"/>
        <w:b w:val="0"/>
        <w:i w:val="0"/>
        <w:smallCaps w:val="0"/>
        <w:strike w:val="0"/>
        <w:color w:val="7f7f7f"/>
        <w:sz w:val="28"/>
        <w:szCs w:val="28"/>
        <w:u w:val="none"/>
        <w:shd w:fill="auto" w:val="clear"/>
        <w:vertAlign w:val="baseline"/>
      </w:rPr>
    </w:lvl>
    <w:lvl w:ilvl="2">
      <w:start w:val="1"/>
      <w:numFmt w:val="bullet"/>
      <w:lvlText w:val="-"/>
      <w:lvlJc w:val="right"/>
      <w:pPr>
        <w:ind w:left="2160" w:hanging="360"/>
      </w:pPr>
      <w:rPr>
        <w:rFonts w:ascii="Source Sans Pro" w:cs="Source Sans Pro" w:eastAsia="Source Sans Pro" w:hAnsi="Source Sans Pro"/>
        <w:b w:val="0"/>
        <w:i w:val="0"/>
        <w:smallCaps w:val="0"/>
        <w:strike w:val="0"/>
        <w:color w:val="7f7f7f"/>
        <w:sz w:val="28"/>
        <w:szCs w:val="28"/>
        <w:u w:val="none"/>
        <w:shd w:fill="auto" w:val="clear"/>
        <w:vertAlign w:val="baseline"/>
      </w:rPr>
    </w:lvl>
    <w:lvl w:ilvl="3">
      <w:start w:val="1"/>
      <w:numFmt w:val="bullet"/>
      <w:lvlText w:val="-"/>
      <w:lvlJc w:val="right"/>
      <w:pPr>
        <w:ind w:left="2880" w:hanging="360"/>
      </w:pPr>
      <w:rPr>
        <w:rFonts w:ascii="Source Sans Pro" w:cs="Source Sans Pro" w:eastAsia="Source Sans Pro" w:hAnsi="Source Sans Pro"/>
        <w:b w:val="0"/>
        <w:i w:val="0"/>
        <w:smallCaps w:val="0"/>
        <w:strike w:val="0"/>
        <w:color w:val="7f7f7f"/>
        <w:sz w:val="28"/>
        <w:szCs w:val="28"/>
        <w:u w:val="none"/>
        <w:shd w:fill="auto" w:val="clear"/>
        <w:vertAlign w:val="baseline"/>
      </w:rPr>
    </w:lvl>
    <w:lvl w:ilvl="4">
      <w:start w:val="1"/>
      <w:numFmt w:val="bullet"/>
      <w:lvlText w:val="-"/>
      <w:lvlJc w:val="right"/>
      <w:pPr>
        <w:ind w:left="3600" w:hanging="360"/>
      </w:pPr>
      <w:rPr>
        <w:rFonts w:ascii="Source Sans Pro" w:cs="Source Sans Pro" w:eastAsia="Source Sans Pro" w:hAnsi="Source Sans Pro"/>
        <w:b w:val="0"/>
        <w:i w:val="0"/>
        <w:smallCaps w:val="0"/>
        <w:strike w:val="0"/>
        <w:color w:val="7f7f7f"/>
        <w:sz w:val="28"/>
        <w:szCs w:val="28"/>
        <w:u w:val="none"/>
        <w:shd w:fill="auto" w:val="clear"/>
        <w:vertAlign w:val="baseline"/>
      </w:rPr>
    </w:lvl>
    <w:lvl w:ilvl="5">
      <w:start w:val="1"/>
      <w:numFmt w:val="bullet"/>
      <w:lvlText w:val="-"/>
      <w:lvlJc w:val="right"/>
      <w:pPr>
        <w:ind w:left="4320" w:hanging="360"/>
      </w:pPr>
      <w:rPr>
        <w:rFonts w:ascii="Source Sans Pro" w:cs="Source Sans Pro" w:eastAsia="Source Sans Pro" w:hAnsi="Source Sans Pro"/>
        <w:b w:val="0"/>
        <w:i w:val="0"/>
        <w:smallCaps w:val="0"/>
        <w:strike w:val="0"/>
        <w:color w:val="7f7f7f"/>
        <w:sz w:val="28"/>
        <w:szCs w:val="28"/>
        <w:u w:val="none"/>
        <w:shd w:fill="auto" w:val="clear"/>
        <w:vertAlign w:val="baseline"/>
      </w:rPr>
    </w:lvl>
    <w:lvl w:ilvl="6">
      <w:start w:val="1"/>
      <w:numFmt w:val="bullet"/>
      <w:lvlText w:val="-"/>
      <w:lvlJc w:val="right"/>
      <w:pPr>
        <w:ind w:left="5040" w:hanging="360"/>
      </w:pPr>
      <w:rPr>
        <w:rFonts w:ascii="Source Sans Pro" w:cs="Source Sans Pro" w:eastAsia="Source Sans Pro" w:hAnsi="Source Sans Pro"/>
        <w:b w:val="0"/>
        <w:i w:val="0"/>
        <w:smallCaps w:val="0"/>
        <w:strike w:val="0"/>
        <w:color w:val="7f7f7f"/>
        <w:sz w:val="28"/>
        <w:szCs w:val="28"/>
        <w:u w:val="none"/>
        <w:shd w:fill="auto" w:val="clear"/>
        <w:vertAlign w:val="baseline"/>
      </w:rPr>
    </w:lvl>
    <w:lvl w:ilvl="7">
      <w:start w:val="1"/>
      <w:numFmt w:val="bullet"/>
      <w:lvlText w:val="-"/>
      <w:lvlJc w:val="right"/>
      <w:pPr>
        <w:ind w:left="5760" w:hanging="360"/>
      </w:pPr>
      <w:rPr>
        <w:rFonts w:ascii="Source Sans Pro" w:cs="Source Sans Pro" w:eastAsia="Source Sans Pro" w:hAnsi="Source Sans Pro"/>
        <w:b w:val="0"/>
        <w:i w:val="0"/>
        <w:smallCaps w:val="0"/>
        <w:strike w:val="0"/>
        <w:color w:val="7f7f7f"/>
        <w:sz w:val="28"/>
        <w:szCs w:val="28"/>
        <w:u w:val="none"/>
        <w:shd w:fill="auto" w:val="clear"/>
        <w:vertAlign w:val="baseline"/>
      </w:rPr>
    </w:lvl>
    <w:lvl w:ilvl="8">
      <w:start w:val="1"/>
      <w:numFmt w:val="bullet"/>
      <w:lvlText w:val="-"/>
      <w:lvlJc w:val="right"/>
      <w:pPr>
        <w:ind w:left="6480" w:hanging="360"/>
      </w:pPr>
      <w:rPr>
        <w:rFonts w:ascii="Source Sans Pro" w:cs="Source Sans Pro" w:eastAsia="Source Sans Pro" w:hAnsi="Source Sans Pro"/>
        <w:b w:val="0"/>
        <w:i w:val="0"/>
        <w:smallCaps w:val="0"/>
        <w:strike w:val="0"/>
        <w:color w:val="7f7f7f"/>
        <w:sz w:val="28"/>
        <w:szCs w:val="28"/>
        <w:u w:val="none"/>
        <w:shd w:fill="auto" w:val="clear"/>
        <w:vertAlign w:val="baseline"/>
      </w:rPr>
    </w:lvl>
  </w:abstractNum>
  <w:abstractNum w:abstractNumId="10">
    <w:lvl w:ilvl="0">
      <w:start w:val="1"/>
      <w:numFmt w:val="bullet"/>
      <w:lvlText w:val="-"/>
      <w:lvlJc w:val="right"/>
      <w:pPr>
        <w:ind w:left="720" w:hanging="360"/>
      </w:pPr>
      <w:rPr>
        <w:rFonts w:ascii="Source Sans Pro" w:cs="Source Sans Pro" w:eastAsia="Source Sans Pro" w:hAnsi="Source Sans Pro"/>
        <w:b w:val="0"/>
        <w:i w:val="0"/>
        <w:smallCaps w:val="0"/>
        <w:strike w:val="0"/>
        <w:color w:val="7f7f7f"/>
        <w:sz w:val="36"/>
        <w:szCs w:val="36"/>
        <w:u w:val="none"/>
        <w:shd w:fill="auto" w:val="clear"/>
        <w:vertAlign w:val="baseline"/>
      </w:rPr>
    </w:lvl>
    <w:lvl w:ilvl="1">
      <w:start w:val="1"/>
      <w:numFmt w:val="bullet"/>
      <w:lvlText w:val="-"/>
      <w:lvlJc w:val="right"/>
      <w:pPr>
        <w:ind w:left="1440" w:hanging="360"/>
      </w:pPr>
      <w:rPr>
        <w:rFonts w:ascii="Source Sans Pro" w:cs="Source Sans Pro" w:eastAsia="Source Sans Pro" w:hAnsi="Source Sans Pro"/>
        <w:b w:val="0"/>
        <w:i w:val="0"/>
        <w:smallCaps w:val="0"/>
        <w:strike w:val="0"/>
        <w:color w:val="7f7f7f"/>
        <w:sz w:val="28"/>
        <w:szCs w:val="28"/>
        <w:u w:val="none"/>
        <w:shd w:fill="auto" w:val="clear"/>
        <w:vertAlign w:val="baseline"/>
      </w:rPr>
    </w:lvl>
    <w:lvl w:ilvl="2">
      <w:start w:val="1"/>
      <w:numFmt w:val="bullet"/>
      <w:lvlText w:val="-"/>
      <w:lvlJc w:val="right"/>
      <w:pPr>
        <w:ind w:left="2160" w:hanging="360"/>
      </w:pPr>
      <w:rPr>
        <w:rFonts w:ascii="Source Sans Pro" w:cs="Source Sans Pro" w:eastAsia="Source Sans Pro" w:hAnsi="Source Sans Pro"/>
        <w:b w:val="0"/>
        <w:i w:val="0"/>
        <w:smallCaps w:val="0"/>
        <w:strike w:val="0"/>
        <w:color w:val="7f7f7f"/>
        <w:sz w:val="28"/>
        <w:szCs w:val="28"/>
        <w:u w:val="none"/>
        <w:shd w:fill="auto" w:val="clear"/>
        <w:vertAlign w:val="baseline"/>
      </w:rPr>
    </w:lvl>
    <w:lvl w:ilvl="3">
      <w:start w:val="1"/>
      <w:numFmt w:val="bullet"/>
      <w:lvlText w:val="-"/>
      <w:lvlJc w:val="right"/>
      <w:pPr>
        <w:ind w:left="2880" w:hanging="360"/>
      </w:pPr>
      <w:rPr>
        <w:rFonts w:ascii="Source Sans Pro" w:cs="Source Sans Pro" w:eastAsia="Source Sans Pro" w:hAnsi="Source Sans Pro"/>
        <w:b w:val="0"/>
        <w:i w:val="0"/>
        <w:smallCaps w:val="0"/>
        <w:strike w:val="0"/>
        <w:color w:val="7f7f7f"/>
        <w:sz w:val="28"/>
        <w:szCs w:val="28"/>
        <w:u w:val="none"/>
        <w:shd w:fill="auto" w:val="clear"/>
        <w:vertAlign w:val="baseline"/>
      </w:rPr>
    </w:lvl>
    <w:lvl w:ilvl="4">
      <w:start w:val="1"/>
      <w:numFmt w:val="bullet"/>
      <w:lvlText w:val="-"/>
      <w:lvlJc w:val="right"/>
      <w:pPr>
        <w:ind w:left="3600" w:hanging="360"/>
      </w:pPr>
      <w:rPr>
        <w:rFonts w:ascii="Source Sans Pro" w:cs="Source Sans Pro" w:eastAsia="Source Sans Pro" w:hAnsi="Source Sans Pro"/>
        <w:b w:val="0"/>
        <w:i w:val="0"/>
        <w:smallCaps w:val="0"/>
        <w:strike w:val="0"/>
        <w:color w:val="7f7f7f"/>
        <w:sz w:val="28"/>
        <w:szCs w:val="28"/>
        <w:u w:val="none"/>
        <w:shd w:fill="auto" w:val="clear"/>
        <w:vertAlign w:val="baseline"/>
      </w:rPr>
    </w:lvl>
    <w:lvl w:ilvl="5">
      <w:start w:val="1"/>
      <w:numFmt w:val="bullet"/>
      <w:lvlText w:val="-"/>
      <w:lvlJc w:val="right"/>
      <w:pPr>
        <w:ind w:left="4320" w:hanging="360"/>
      </w:pPr>
      <w:rPr>
        <w:rFonts w:ascii="Source Sans Pro" w:cs="Source Sans Pro" w:eastAsia="Source Sans Pro" w:hAnsi="Source Sans Pro"/>
        <w:b w:val="0"/>
        <w:i w:val="0"/>
        <w:smallCaps w:val="0"/>
        <w:strike w:val="0"/>
        <w:color w:val="7f7f7f"/>
        <w:sz w:val="28"/>
        <w:szCs w:val="28"/>
        <w:u w:val="none"/>
        <w:shd w:fill="auto" w:val="clear"/>
        <w:vertAlign w:val="baseline"/>
      </w:rPr>
    </w:lvl>
    <w:lvl w:ilvl="6">
      <w:start w:val="1"/>
      <w:numFmt w:val="bullet"/>
      <w:lvlText w:val="-"/>
      <w:lvlJc w:val="right"/>
      <w:pPr>
        <w:ind w:left="5040" w:hanging="360"/>
      </w:pPr>
      <w:rPr>
        <w:rFonts w:ascii="Source Sans Pro" w:cs="Source Sans Pro" w:eastAsia="Source Sans Pro" w:hAnsi="Source Sans Pro"/>
        <w:b w:val="0"/>
        <w:i w:val="0"/>
        <w:smallCaps w:val="0"/>
        <w:strike w:val="0"/>
        <w:color w:val="7f7f7f"/>
        <w:sz w:val="28"/>
        <w:szCs w:val="28"/>
        <w:u w:val="none"/>
        <w:shd w:fill="auto" w:val="clear"/>
        <w:vertAlign w:val="baseline"/>
      </w:rPr>
    </w:lvl>
    <w:lvl w:ilvl="7">
      <w:start w:val="1"/>
      <w:numFmt w:val="bullet"/>
      <w:lvlText w:val="-"/>
      <w:lvlJc w:val="right"/>
      <w:pPr>
        <w:ind w:left="5760" w:hanging="360"/>
      </w:pPr>
      <w:rPr>
        <w:rFonts w:ascii="Source Sans Pro" w:cs="Source Sans Pro" w:eastAsia="Source Sans Pro" w:hAnsi="Source Sans Pro"/>
        <w:b w:val="0"/>
        <w:i w:val="0"/>
        <w:smallCaps w:val="0"/>
        <w:strike w:val="0"/>
        <w:color w:val="7f7f7f"/>
        <w:sz w:val="28"/>
        <w:szCs w:val="28"/>
        <w:u w:val="none"/>
        <w:shd w:fill="auto" w:val="clear"/>
        <w:vertAlign w:val="baseline"/>
      </w:rPr>
    </w:lvl>
    <w:lvl w:ilvl="8">
      <w:start w:val="1"/>
      <w:numFmt w:val="bullet"/>
      <w:lvlText w:val="-"/>
      <w:lvlJc w:val="right"/>
      <w:pPr>
        <w:ind w:left="6480" w:hanging="360"/>
      </w:pPr>
      <w:rPr>
        <w:rFonts w:ascii="Source Sans Pro" w:cs="Source Sans Pro" w:eastAsia="Source Sans Pro" w:hAnsi="Source Sans Pro"/>
        <w:b w:val="0"/>
        <w:i w:val="0"/>
        <w:smallCaps w:val="0"/>
        <w:strike w:val="0"/>
        <w:color w:val="7f7f7f"/>
        <w:sz w:val="28"/>
        <w:szCs w:val="28"/>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pl"/>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32.png"/><Relationship Id="rId22" Type="http://schemas.openxmlformats.org/officeDocument/2006/relationships/image" Target="media/image13.png"/><Relationship Id="rId21" Type="http://schemas.openxmlformats.org/officeDocument/2006/relationships/image" Target="media/image9.png"/><Relationship Id="rId24" Type="http://schemas.openxmlformats.org/officeDocument/2006/relationships/image" Target="media/image27.png"/><Relationship Id="rId23" Type="http://schemas.openxmlformats.org/officeDocument/2006/relationships/image" Target="media/image2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8.png"/><Relationship Id="rId26" Type="http://schemas.openxmlformats.org/officeDocument/2006/relationships/image" Target="media/image30.png"/><Relationship Id="rId25" Type="http://schemas.openxmlformats.org/officeDocument/2006/relationships/image" Target="media/image11.png"/><Relationship Id="rId28" Type="http://schemas.openxmlformats.org/officeDocument/2006/relationships/image" Target="media/image29.png"/><Relationship Id="rId27" Type="http://schemas.openxmlformats.org/officeDocument/2006/relationships/image" Target="media/image18.png"/><Relationship Id="rId5" Type="http://schemas.openxmlformats.org/officeDocument/2006/relationships/styles" Target="styles.xml"/><Relationship Id="rId6" Type="http://schemas.openxmlformats.org/officeDocument/2006/relationships/image" Target="media/image3.png"/><Relationship Id="rId29" Type="http://schemas.openxmlformats.org/officeDocument/2006/relationships/image" Target="media/image16.png"/><Relationship Id="rId7" Type="http://schemas.openxmlformats.org/officeDocument/2006/relationships/image" Target="media/image31.png"/><Relationship Id="rId8" Type="http://schemas.openxmlformats.org/officeDocument/2006/relationships/image" Target="media/image33.png"/><Relationship Id="rId31" Type="http://schemas.openxmlformats.org/officeDocument/2006/relationships/image" Target="media/image19.png"/><Relationship Id="rId30" Type="http://schemas.openxmlformats.org/officeDocument/2006/relationships/image" Target="media/image10.png"/><Relationship Id="rId11" Type="http://schemas.openxmlformats.org/officeDocument/2006/relationships/image" Target="media/image22.png"/><Relationship Id="rId33" Type="http://schemas.openxmlformats.org/officeDocument/2006/relationships/image" Target="media/image25.png"/><Relationship Id="rId10" Type="http://schemas.openxmlformats.org/officeDocument/2006/relationships/image" Target="media/image7.png"/><Relationship Id="rId32" Type="http://schemas.openxmlformats.org/officeDocument/2006/relationships/image" Target="media/image5.png"/><Relationship Id="rId13" Type="http://schemas.openxmlformats.org/officeDocument/2006/relationships/image" Target="media/image23.png"/><Relationship Id="rId35" Type="http://schemas.openxmlformats.org/officeDocument/2006/relationships/image" Target="media/image17.png"/><Relationship Id="rId12" Type="http://schemas.openxmlformats.org/officeDocument/2006/relationships/image" Target="media/image6.png"/><Relationship Id="rId34" Type="http://schemas.openxmlformats.org/officeDocument/2006/relationships/image" Target="media/image14.png"/><Relationship Id="rId15" Type="http://schemas.openxmlformats.org/officeDocument/2006/relationships/image" Target="media/image4.png"/><Relationship Id="rId37" Type="http://schemas.openxmlformats.org/officeDocument/2006/relationships/image" Target="media/image12.png"/><Relationship Id="rId14" Type="http://schemas.openxmlformats.org/officeDocument/2006/relationships/image" Target="media/image26.png"/><Relationship Id="rId36" Type="http://schemas.openxmlformats.org/officeDocument/2006/relationships/image" Target="media/image20.png"/><Relationship Id="rId17" Type="http://schemas.openxmlformats.org/officeDocument/2006/relationships/image" Target="media/image1.png"/><Relationship Id="rId16" Type="http://schemas.openxmlformats.org/officeDocument/2006/relationships/image" Target="media/image2.png"/><Relationship Id="rId38" Type="http://schemas.openxmlformats.org/officeDocument/2006/relationships/image" Target="media/image15.png"/><Relationship Id="rId19" Type="http://schemas.openxmlformats.org/officeDocument/2006/relationships/image" Target="media/image28.png"/><Relationship Id="rId18" Type="http://schemas.openxmlformats.org/officeDocument/2006/relationships/image" Target="media/image21.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SourceSansPro-regular.ttf"/><Relationship Id="rId6" Type="http://schemas.openxmlformats.org/officeDocument/2006/relationships/font" Target="fonts/SourceSansPro-bold.ttf"/><Relationship Id="rId7" Type="http://schemas.openxmlformats.org/officeDocument/2006/relationships/font" Target="fonts/SourceSansPro-italic.ttf"/><Relationship Id="rId8" Type="http://schemas.openxmlformats.org/officeDocument/2006/relationships/font" Target="fonts/SourceSansPr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